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632"/>
        <w:gridCol w:w="3414"/>
        <w:gridCol w:w="2371"/>
        <w:gridCol w:w="1620"/>
        <w:gridCol w:w="1250"/>
      </w:tblGrid>
      <w:tr w:rsidR="00C34364" w:rsidRPr="00B912FD" w14:paraId="55E86961" w14:textId="77777777" w:rsidTr="00C02C26">
        <w:trPr>
          <w:trHeight w:val="800"/>
        </w:trPr>
        <w:tc>
          <w:tcPr>
            <w:tcW w:w="14195" w:type="dxa"/>
            <w:gridSpan w:val="6"/>
          </w:tcPr>
          <w:p w14:paraId="741E71D3" w14:textId="20FC1FDF" w:rsidR="00C02C26" w:rsidRPr="00B912FD" w:rsidRDefault="00C02C26" w:rsidP="00C02C26">
            <w:pPr>
              <w:pStyle w:val="TableParagraph"/>
              <w:spacing w:before="0" w:line="280" w:lineRule="atLeast"/>
              <w:ind w:left="4759" w:right="3204" w:hanging="1527"/>
              <w:jc w:val="center"/>
              <w:rPr>
                <w:b/>
              </w:rPr>
            </w:pPr>
            <w:r w:rsidRPr="00B912FD">
              <w:rPr>
                <w:b/>
              </w:rPr>
              <w:t>ANKARA B</w:t>
            </w:r>
            <w:r w:rsidR="00986AEA" w:rsidRPr="00B912FD">
              <w:rPr>
                <w:b/>
              </w:rPr>
              <w:t>I</w:t>
            </w:r>
            <w:r w:rsidRPr="00B912FD">
              <w:rPr>
                <w:b/>
              </w:rPr>
              <w:t>L</w:t>
            </w:r>
            <w:r w:rsidR="00986AEA" w:rsidRPr="00B912FD">
              <w:rPr>
                <w:b/>
              </w:rPr>
              <w:t>I</w:t>
            </w:r>
            <w:r w:rsidRPr="00B912FD">
              <w:rPr>
                <w:b/>
              </w:rPr>
              <w:t>M UNIVERSITY</w:t>
            </w:r>
          </w:p>
          <w:p w14:paraId="09004308" w14:textId="77777777" w:rsidR="00C02C26" w:rsidRPr="00B912FD" w:rsidRDefault="00000000" w:rsidP="00C02C26">
            <w:pPr>
              <w:pStyle w:val="TableParagraph"/>
              <w:spacing w:before="0" w:line="280" w:lineRule="atLeast"/>
              <w:ind w:left="4759" w:right="3204" w:hanging="1527"/>
              <w:jc w:val="center"/>
              <w:rPr>
                <w:b/>
              </w:rPr>
            </w:pPr>
            <w:r w:rsidRPr="00B912FD">
              <w:rPr>
                <w:b/>
              </w:rPr>
              <w:t>DEPARTMENT</w:t>
            </w:r>
            <w:r w:rsidRPr="00B912FD">
              <w:rPr>
                <w:b/>
                <w:spacing w:val="-5"/>
              </w:rPr>
              <w:t xml:space="preserve"> </w:t>
            </w:r>
            <w:r w:rsidRPr="00B912FD">
              <w:rPr>
                <w:b/>
              </w:rPr>
              <w:t>OF</w:t>
            </w:r>
            <w:r w:rsidRPr="00B912FD">
              <w:rPr>
                <w:b/>
                <w:spacing w:val="-4"/>
              </w:rPr>
              <w:t xml:space="preserve"> </w:t>
            </w:r>
            <w:r w:rsidRPr="00B912FD">
              <w:rPr>
                <w:b/>
              </w:rPr>
              <w:t>POLITICAL</w:t>
            </w:r>
            <w:r w:rsidRPr="00B912FD">
              <w:rPr>
                <w:b/>
                <w:spacing w:val="-5"/>
              </w:rPr>
              <w:t xml:space="preserve"> </w:t>
            </w:r>
            <w:r w:rsidRPr="00B912FD">
              <w:rPr>
                <w:b/>
              </w:rPr>
              <w:t>SCIENCE</w:t>
            </w:r>
            <w:r w:rsidRPr="00B912FD">
              <w:rPr>
                <w:b/>
                <w:spacing w:val="-5"/>
              </w:rPr>
              <w:t xml:space="preserve"> </w:t>
            </w:r>
            <w:r w:rsidRPr="00B912FD">
              <w:rPr>
                <w:b/>
              </w:rPr>
              <w:t>AND</w:t>
            </w:r>
            <w:r w:rsidRPr="00B912FD">
              <w:rPr>
                <w:b/>
                <w:spacing w:val="-5"/>
              </w:rPr>
              <w:t xml:space="preserve"> </w:t>
            </w:r>
            <w:r w:rsidRPr="00B912FD">
              <w:rPr>
                <w:b/>
              </w:rPr>
              <w:t>PUBLIC</w:t>
            </w:r>
            <w:r w:rsidRPr="00B912FD">
              <w:rPr>
                <w:b/>
                <w:spacing w:val="-4"/>
              </w:rPr>
              <w:t xml:space="preserve"> </w:t>
            </w:r>
            <w:r w:rsidRPr="00B912FD">
              <w:rPr>
                <w:b/>
              </w:rPr>
              <w:t>ADMINISTRATION</w:t>
            </w:r>
          </w:p>
          <w:p w14:paraId="533084E6" w14:textId="77777777" w:rsidR="00C34364" w:rsidRDefault="00000000" w:rsidP="00C02C26">
            <w:pPr>
              <w:pStyle w:val="TableParagraph"/>
              <w:spacing w:before="0" w:line="280" w:lineRule="atLeast"/>
              <w:ind w:left="4759" w:right="3204" w:hanging="1527"/>
              <w:jc w:val="center"/>
              <w:rPr>
                <w:b/>
              </w:rPr>
            </w:pPr>
            <w:r w:rsidRPr="00B912FD">
              <w:rPr>
                <w:b/>
              </w:rPr>
              <w:t>202</w:t>
            </w:r>
            <w:r w:rsidR="003A22F3" w:rsidRPr="00B912FD">
              <w:rPr>
                <w:b/>
              </w:rPr>
              <w:t>4</w:t>
            </w:r>
            <w:r w:rsidRPr="00B912FD">
              <w:rPr>
                <w:b/>
              </w:rPr>
              <w:t>- 202</w:t>
            </w:r>
            <w:r w:rsidR="003A22F3" w:rsidRPr="00B912FD">
              <w:rPr>
                <w:b/>
              </w:rPr>
              <w:t>5</w:t>
            </w:r>
            <w:r w:rsidRPr="00B912FD">
              <w:rPr>
                <w:b/>
              </w:rPr>
              <w:t xml:space="preserve"> </w:t>
            </w:r>
            <w:r w:rsidR="00986AEA" w:rsidRPr="00B912FD">
              <w:rPr>
                <w:b/>
              </w:rPr>
              <w:t>SPRING</w:t>
            </w:r>
            <w:r w:rsidR="001A0395" w:rsidRPr="00B912FD">
              <w:rPr>
                <w:b/>
              </w:rPr>
              <w:t xml:space="preserve"> </w:t>
            </w:r>
            <w:r w:rsidR="00067851">
              <w:rPr>
                <w:b/>
              </w:rPr>
              <w:t>MAKE UP</w:t>
            </w:r>
            <w:r w:rsidR="001A0395" w:rsidRPr="00B912FD">
              <w:rPr>
                <w:b/>
              </w:rPr>
              <w:t xml:space="preserve"> EXAM</w:t>
            </w:r>
            <w:r w:rsidRPr="00B912FD">
              <w:rPr>
                <w:b/>
              </w:rPr>
              <w:t xml:space="preserve"> SCHEDULE</w:t>
            </w:r>
          </w:p>
          <w:p w14:paraId="4D767EB9" w14:textId="05674DB5" w:rsidR="00067851" w:rsidRPr="00B912FD" w:rsidRDefault="00067851" w:rsidP="00C02C26">
            <w:pPr>
              <w:pStyle w:val="TableParagraph"/>
              <w:spacing w:before="0" w:line="280" w:lineRule="atLeast"/>
              <w:ind w:left="4759" w:right="3204" w:hanging="1527"/>
              <w:jc w:val="center"/>
              <w:rPr>
                <w:b/>
              </w:rPr>
            </w:pPr>
          </w:p>
        </w:tc>
      </w:tr>
      <w:tr w:rsidR="00C34364" w:rsidRPr="00B912FD" w14:paraId="76D370A0" w14:textId="77777777" w:rsidTr="0077084D">
        <w:trPr>
          <w:trHeight w:val="270"/>
        </w:trPr>
        <w:tc>
          <w:tcPr>
            <w:tcW w:w="1908" w:type="dxa"/>
          </w:tcPr>
          <w:p w14:paraId="501F96D6" w14:textId="5E422843" w:rsidR="00C34364" w:rsidRPr="00B912FD" w:rsidRDefault="0000000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B912FD">
              <w:rPr>
                <w:b/>
              </w:rPr>
              <w:t>COURSE</w:t>
            </w:r>
            <w:r w:rsidRPr="00B912FD">
              <w:rPr>
                <w:b/>
                <w:spacing w:val="-10"/>
              </w:rPr>
              <w:t xml:space="preserve"> </w:t>
            </w:r>
            <w:r w:rsidRPr="00B912FD">
              <w:rPr>
                <w:b/>
                <w:spacing w:val="-4"/>
              </w:rPr>
              <w:t>CODE</w:t>
            </w:r>
            <w:r w:rsidR="0043497A">
              <w:rPr>
                <w:b/>
                <w:spacing w:val="-4"/>
              </w:rPr>
              <w:t xml:space="preserve">  </w:t>
            </w:r>
          </w:p>
        </w:tc>
        <w:tc>
          <w:tcPr>
            <w:tcW w:w="3632" w:type="dxa"/>
          </w:tcPr>
          <w:p w14:paraId="66EA7F75" w14:textId="77777777" w:rsidR="00C34364" w:rsidRPr="00B912FD" w:rsidRDefault="0000000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B912FD">
              <w:rPr>
                <w:b/>
              </w:rPr>
              <w:t>COURSE</w:t>
            </w:r>
            <w:r w:rsidRPr="00B912FD">
              <w:rPr>
                <w:b/>
                <w:spacing w:val="-8"/>
              </w:rPr>
              <w:t xml:space="preserve"> </w:t>
            </w:r>
            <w:r w:rsidRPr="00B912FD">
              <w:rPr>
                <w:b/>
                <w:spacing w:val="-4"/>
              </w:rPr>
              <w:t>NAME</w:t>
            </w:r>
          </w:p>
        </w:tc>
        <w:tc>
          <w:tcPr>
            <w:tcW w:w="3414" w:type="dxa"/>
          </w:tcPr>
          <w:p w14:paraId="4D28A50A" w14:textId="308BAE9B" w:rsidR="00C34364" w:rsidRPr="00B912FD" w:rsidRDefault="00000000">
            <w:pPr>
              <w:pStyle w:val="TableParagraph"/>
              <w:spacing w:before="10" w:line="240" w:lineRule="exact"/>
              <w:rPr>
                <w:b/>
              </w:rPr>
            </w:pPr>
            <w:r w:rsidRPr="00B912FD">
              <w:rPr>
                <w:b/>
                <w:spacing w:val="-2"/>
              </w:rPr>
              <w:t>INSTRUCTOR</w:t>
            </w:r>
          </w:p>
        </w:tc>
        <w:tc>
          <w:tcPr>
            <w:tcW w:w="2371" w:type="dxa"/>
          </w:tcPr>
          <w:p w14:paraId="2B503BF0" w14:textId="77777777" w:rsidR="00C34364" w:rsidRPr="00B912FD" w:rsidRDefault="0000000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B912FD">
              <w:rPr>
                <w:b/>
                <w:spacing w:val="-5"/>
              </w:rPr>
              <w:t>DAY</w:t>
            </w:r>
          </w:p>
        </w:tc>
        <w:tc>
          <w:tcPr>
            <w:tcW w:w="1620" w:type="dxa"/>
          </w:tcPr>
          <w:p w14:paraId="40182EB8" w14:textId="77777777" w:rsidR="00C34364" w:rsidRPr="00B912FD" w:rsidRDefault="00000000">
            <w:pPr>
              <w:pStyle w:val="TableParagraph"/>
              <w:spacing w:before="10" w:line="240" w:lineRule="exact"/>
              <w:rPr>
                <w:b/>
              </w:rPr>
            </w:pPr>
            <w:r w:rsidRPr="00B912FD">
              <w:rPr>
                <w:b/>
                <w:spacing w:val="-4"/>
              </w:rPr>
              <w:t>TIME</w:t>
            </w:r>
          </w:p>
        </w:tc>
        <w:tc>
          <w:tcPr>
            <w:tcW w:w="1250" w:type="dxa"/>
          </w:tcPr>
          <w:p w14:paraId="7AC51C16" w14:textId="77777777" w:rsidR="00C34364" w:rsidRPr="00B912FD" w:rsidRDefault="00000000">
            <w:pPr>
              <w:pStyle w:val="TableParagraph"/>
              <w:spacing w:before="10" w:line="240" w:lineRule="exact"/>
              <w:rPr>
                <w:b/>
              </w:rPr>
            </w:pPr>
            <w:r w:rsidRPr="00B912FD">
              <w:rPr>
                <w:b/>
                <w:spacing w:val="-4"/>
              </w:rPr>
              <w:t>ROOM</w:t>
            </w:r>
          </w:p>
        </w:tc>
      </w:tr>
      <w:tr w:rsidR="005C7080" w:rsidRPr="00B912FD" w14:paraId="05756F88" w14:textId="77777777" w:rsidTr="0077084D">
        <w:trPr>
          <w:trHeight w:val="270"/>
        </w:trPr>
        <w:tc>
          <w:tcPr>
            <w:tcW w:w="1908" w:type="dxa"/>
          </w:tcPr>
          <w:p w14:paraId="3B9E3F83" w14:textId="43E605B8" w:rsidR="005C7080" w:rsidRPr="00B912FD" w:rsidRDefault="005C7080" w:rsidP="005C708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B912FD">
              <w:rPr>
                <w:noProof/>
                <w:color w:val="000000" w:themeColor="text1"/>
                <w:lang w:val="tr-TR"/>
              </w:rPr>
              <w:t>POLS 102</w:t>
            </w:r>
            <w:r w:rsidR="0043497A">
              <w:rPr>
                <w:noProof/>
                <w:color w:val="000000" w:themeColor="text1"/>
                <w:lang w:val="tr-TR"/>
              </w:rPr>
              <w:t xml:space="preserve"> </w:t>
            </w:r>
          </w:p>
        </w:tc>
        <w:tc>
          <w:tcPr>
            <w:tcW w:w="3632" w:type="dxa"/>
          </w:tcPr>
          <w:p w14:paraId="40F745DA" w14:textId="280511DC" w:rsidR="005C7080" w:rsidRPr="00B912FD" w:rsidRDefault="005C7080" w:rsidP="005C7080">
            <w:pPr>
              <w:pStyle w:val="TableParagraph"/>
              <w:ind w:left="38"/>
            </w:pPr>
            <w:r w:rsidRPr="00B912FD">
              <w:rPr>
                <w:noProof/>
                <w:color w:val="000000" w:themeColor="text1"/>
                <w:lang w:val="tr-TR"/>
              </w:rPr>
              <w:t>Introduction to Political Science II</w:t>
            </w:r>
          </w:p>
        </w:tc>
        <w:tc>
          <w:tcPr>
            <w:tcW w:w="3414" w:type="dxa"/>
          </w:tcPr>
          <w:p w14:paraId="693F9E0D" w14:textId="52C77EF7" w:rsidR="005C7080" w:rsidRPr="00B912FD" w:rsidRDefault="00B912FD" w:rsidP="005C7080">
            <w:pPr>
              <w:pStyle w:val="TableParagraph"/>
            </w:pPr>
            <w:r w:rsidRPr="00B912FD">
              <w:t>Assoc. Prof. Hakan Köni</w:t>
            </w:r>
          </w:p>
        </w:tc>
        <w:tc>
          <w:tcPr>
            <w:tcW w:w="2371" w:type="dxa"/>
          </w:tcPr>
          <w:p w14:paraId="489F3B1A" w14:textId="1F272976" w:rsidR="005C7080" w:rsidRPr="00B912FD" w:rsidRDefault="001A0C44" w:rsidP="005C7080">
            <w:pPr>
              <w:pStyle w:val="TableParagraph"/>
              <w:ind w:left="38"/>
              <w:rPr>
                <w:spacing w:val="-2"/>
              </w:rPr>
            </w:pPr>
            <w:r>
              <w:t>Friday (13.06.2025)</w:t>
            </w:r>
          </w:p>
        </w:tc>
        <w:tc>
          <w:tcPr>
            <w:tcW w:w="1620" w:type="dxa"/>
          </w:tcPr>
          <w:p w14:paraId="1FAB413E" w14:textId="26FEA798" w:rsidR="005C7080" w:rsidRPr="00B912FD" w:rsidRDefault="00F61423" w:rsidP="005C7080">
            <w:pPr>
              <w:pStyle w:val="TableParagraph"/>
            </w:pPr>
            <w:r>
              <w:t>14:00- 15:30</w:t>
            </w:r>
          </w:p>
        </w:tc>
        <w:tc>
          <w:tcPr>
            <w:tcW w:w="1250" w:type="dxa"/>
          </w:tcPr>
          <w:p w14:paraId="07F2B77A" w14:textId="087EB973" w:rsidR="005C7080" w:rsidRPr="00B912FD" w:rsidRDefault="00F61423" w:rsidP="005C7080">
            <w:pPr>
              <w:pStyle w:val="TableParagraph"/>
            </w:pPr>
            <w:r>
              <w:t>C- 113</w:t>
            </w:r>
          </w:p>
        </w:tc>
      </w:tr>
      <w:tr w:rsidR="0077084D" w:rsidRPr="00B912FD" w14:paraId="552F4F4E" w14:textId="77777777" w:rsidTr="0077084D">
        <w:trPr>
          <w:trHeight w:val="270"/>
        </w:trPr>
        <w:tc>
          <w:tcPr>
            <w:tcW w:w="1908" w:type="dxa"/>
          </w:tcPr>
          <w:p w14:paraId="0D4ABA3F" w14:textId="63E5B040" w:rsidR="0077084D" w:rsidRPr="00B912FD" w:rsidRDefault="0077084D" w:rsidP="0077084D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B912FD">
              <w:rPr>
                <w:noProof/>
                <w:color w:val="000000" w:themeColor="text1"/>
                <w:lang w:val="tr-TR"/>
              </w:rPr>
              <w:t>POLS 106</w:t>
            </w:r>
            <w:r w:rsidR="0043497A">
              <w:rPr>
                <w:noProof/>
                <w:color w:val="000000" w:themeColor="text1"/>
                <w:lang w:val="tr-TR"/>
              </w:rPr>
              <w:t xml:space="preserve"> </w:t>
            </w:r>
          </w:p>
        </w:tc>
        <w:tc>
          <w:tcPr>
            <w:tcW w:w="3632" w:type="dxa"/>
          </w:tcPr>
          <w:p w14:paraId="06D7B7DD" w14:textId="56EBD3C9" w:rsidR="0077084D" w:rsidRPr="00B912FD" w:rsidRDefault="0077084D" w:rsidP="0077084D">
            <w:pPr>
              <w:pStyle w:val="TableParagraph"/>
              <w:ind w:left="38"/>
            </w:pPr>
            <w:r w:rsidRPr="00B912FD">
              <w:rPr>
                <w:noProof/>
                <w:color w:val="000000" w:themeColor="text1"/>
                <w:lang w:val="tr-TR"/>
              </w:rPr>
              <w:t xml:space="preserve">Introduction to Sustainability </w:t>
            </w:r>
          </w:p>
        </w:tc>
        <w:tc>
          <w:tcPr>
            <w:tcW w:w="3414" w:type="dxa"/>
          </w:tcPr>
          <w:p w14:paraId="1CB55CDF" w14:textId="5F5BAEFB" w:rsidR="0077084D" w:rsidRPr="00B912FD" w:rsidRDefault="0077084D" w:rsidP="0077084D">
            <w:pPr>
              <w:pStyle w:val="TableParagraph"/>
            </w:pPr>
            <w:r>
              <w:t>Assoc. Prof. Faisal Osra</w:t>
            </w:r>
          </w:p>
        </w:tc>
        <w:tc>
          <w:tcPr>
            <w:tcW w:w="2371" w:type="dxa"/>
          </w:tcPr>
          <w:p w14:paraId="74B8AAB4" w14:textId="4DA71D98" w:rsidR="0077084D" w:rsidRPr="00B912FD" w:rsidRDefault="001A0C44" w:rsidP="0077084D">
            <w:pPr>
              <w:pStyle w:val="TableParagraph"/>
              <w:ind w:left="38"/>
            </w:pPr>
            <w:r>
              <w:t>Friday (13.06.2025)</w:t>
            </w:r>
          </w:p>
        </w:tc>
        <w:tc>
          <w:tcPr>
            <w:tcW w:w="1620" w:type="dxa"/>
          </w:tcPr>
          <w:p w14:paraId="6B79B778" w14:textId="1BC0F004" w:rsidR="0077084D" w:rsidRPr="00B912FD" w:rsidRDefault="00067851" w:rsidP="0077084D">
            <w:pPr>
              <w:pStyle w:val="TableParagraph"/>
            </w:pPr>
            <w:r>
              <w:t>09:</w:t>
            </w:r>
            <w:r w:rsidR="000523E5">
              <w:t>0</w:t>
            </w:r>
            <w:r>
              <w:t>0- 1</w:t>
            </w:r>
            <w:r w:rsidR="000523E5">
              <w:t>0</w:t>
            </w:r>
            <w:r>
              <w:t>:</w:t>
            </w:r>
            <w:r w:rsidR="000523E5">
              <w:t>0</w:t>
            </w:r>
            <w:r>
              <w:t>0</w:t>
            </w:r>
          </w:p>
        </w:tc>
        <w:tc>
          <w:tcPr>
            <w:tcW w:w="1250" w:type="dxa"/>
          </w:tcPr>
          <w:p w14:paraId="37806F01" w14:textId="5B125CA7" w:rsidR="0077084D" w:rsidRPr="00B912FD" w:rsidRDefault="00067851" w:rsidP="0077084D">
            <w:pPr>
              <w:pStyle w:val="TableParagraph"/>
            </w:pPr>
            <w:r>
              <w:t>C-113</w:t>
            </w:r>
          </w:p>
        </w:tc>
      </w:tr>
      <w:tr w:rsidR="00A8307E" w:rsidRPr="00B912FD" w14:paraId="032FCAD8" w14:textId="77777777" w:rsidTr="0077084D">
        <w:trPr>
          <w:trHeight w:val="270"/>
        </w:trPr>
        <w:tc>
          <w:tcPr>
            <w:tcW w:w="1908" w:type="dxa"/>
          </w:tcPr>
          <w:p w14:paraId="026DF840" w14:textId="3D251780" w:rsidR="00A8307E" w:rsidRPr="00B912FD" w:rsidRDefault="00A8307E" w:rsidP="00A8307E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color w:val="000000" w:themeColor="text1"/>
                <w:lang w:val="tr-TR"/>
              </w:rPr>
              <w:t>POLS 108</w:t>
            </w:r>
          </w:p>
        </w:tc>
        <w:tc>
          <w:tcPr>
            <w:tcW w:w="3632" w:type="dxa"/>
          </w:tcPr>
          <w:p w14:paraId="4FD94FFE" w14:textId="0DA44CBC" w:rsidR="00A8307E" w:rsidRPr="00B912FD" w:rsidRDefault="00A8307E" w:rsidP="00A8307E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A8307E">
              <w:rPr>
                <w:noProof/>
                <w:color w:val="000000" w:themeColor="text1"/>
                <w:lang w:val="tr-TR"/>
              </w:rPr>
              <w:t>International Relations</w:t>
            </w:r>
          </w:p>
        </w:tc>
        <w:tc>
          <w:tcPr>
            <w:tcW w:w="3414" w:type="dxa"/>
          </w:tcPr>
          <w:p w14:paraId="5EDEAB93" w14:textId="444AA956" w:rsidR="00A8307E" w:rsidRDefault="00A8307E" w:rsidP="00A8307E">
            <w:pPr>
              <w:pStyle w:val="TableParagraph"/>
            </w:pPr>
            <w:r w:rsidRPr="00B912FD">
              <w:t xml:space="preserve">Assoc. Prof. </w:t>
            </w:r>
            <w:r>
              <w:t>Başar Baysal</w:t>
            </w:r>
          </w:p>
        </w:tc>
        <w:tc>
          <w:tcPr>
            <w:tcW w:w="2371" w:type="dxa"/>
          </w:tcPr>
          <w:p w14:paraId="1F691141" w14:textId="1BA3CE87" w:rsidR="00A8307E" w:rsidRDefault="00A8307E" w:rsidP="00A8307E">
            <w:pPr>
              <w:pStyle w:val="TableParagraph"/>
              <w:ind w:left="38"/>
            </w:pPr>
            <w:r>
              <w:rPr>
                <w:spacing w:val="-2"/>
              </w:rPr>
              <w:t>Tues</w:t>
            </w:r>
            <w:r>
              <w:rPr>
                <w:spacing w:val="-2"/>
              </w:rPr>
              <w:t>day (1</w:t>
            </w:r>
            <w:r>
              <w:rPr>
                <w:spacing w:val="-2"/>
              </w:rPr>
              <w:t>7</w:t>
            </w:r>
            <w:r>
              <w:rPr>
                <w:spacing w:val="-2"/>
              </w:rPr>
              <w:t>.06.2025)</w:t>
            </w:r>
          </w:p>
        </w:tc>
        <w:tc>
          <w:tcPr>
            <w:tcW w:w="1620" w:type="dxa"/>
          </w:tcPr>
          <w:p w14:paraId="1CC79ED7" w14:textId="5F104141" w:rsidR="00A8307E" w:rsidRDefault="00A8307E" w:rsidP="00A8307E">
            <w:pPr>
              <w:pStyle w:val="TableParagraph"/>
            </w:pPr>
            <w:r>
              <w:t>10:30- 12:00</w:t>
            </w:r>
          </w:p>
        </w:tc>
        <w:tc>
          <w:tcPr>
            <w:tcW w:w="1250" w:type="dxa"/>
          </w:tcPr>
          <w:p w14:paraId="312568BC" w14:textId="3E256487" w:rsidR="00A8307E" w:rsidRDefault="00A8307E" w:rsidP="00A8307E">
            <w:pPr>
              <w:pStyle w:val="TableParagraph"/>
            </w:pPr>
            <w:r>
              <w:t>C-229</w:t>
            </w:r>
          </w:p>
        </w:tc>
      </w:tr>
      <w:tr w:rsidR="00A8307E" w:rsidRPr="00B912FD" w14:paraId="0ACA93CC" w14:textId="77777777" w:rsidTr="0077084D">
        <w:trPr>
          <w:trHeight w:val="270"/>
        </w:trPr>
        <w:tc>
          <w:tcPr>
            <w:tcW w:w="1908" w:type="dxa"/>
          </w:tcPr>
          <w:p w14:paraId="2FC3A354" w14:textId="79B635FD" w:rsidR="00A8307E" w:rsidRPr="00B912FD" w:rsidRDefault="00A8307E" w:rsidP="00A8307E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B912FD">
              <w:rPr>
                <w:noProof/>
                <w:color w:val="000000" w:themeColor="text1"/>
                <w:lang w:val="tr-TR"/>
              </w:rPr>
              <w:t>BUS 104</w:t>
            </w:r>
            <w:r>
              <w:rPr>
                <w:noProof/>
                <w:color w:val="000000" w:themeColor="text1"/>
                <w:lang w:val="tr-TR"/>
              </w:rPr>
              <w:t xml:space="preserve"> </w:t>
            </w:r>
          </w:p>
        </w:tc>
        <w:tc>
          <w:tcPr>
            <w:tcW w:w="3632" w:type="dxa"/>
          </w:tcPr>
          <w:p w14:paraId="7F5D8E7A" w14:textId="68C6F5E7" w:rsidR="00A8307E" w:rsidRPr="00B912FD" w:rsidRDefault="00A8307E" w:rsidP="00A8307E">
            <w:pPr>
              <w:pStyle w:val="TableParagraph"/>
              <w:ind w:left="38"/>
            </w:pPr>
            <w:r w:rsidRPr="00B912FD">
              <w:rPr>
                <w:noProof/>
                <w:color w:val="000000" w:themeColor="text1"/>
                <w:lang w:val="tr-TR"/>
              </w:rPr>
              <w:t xml:space="preserve">Introduction to Economics II </w:t>
            </w:r>
          </w:p>
        </w:tc>
        <w:tc>
          <w:tcPr>
            <w:tcW w:w="3414" w:type="dxa"/>
          </w:tcPr>
          <w:p w14:paraId="432FCAAB" w14:textId="56D6309C" w:rsidR="00A8307E" w:rsidRPr="00B912FD" w:rsidRDefault="00A8307E" w:rsidP="00A8307E">
            <w:pPr>
              <w:pStyle w:val="TableParagraph"/>
            </w:pPr>
            <w:r>
              <w:t>Prof. Ahmet Arif Eren</w:t>
            </w:r>
          </w:p>
        </w:tc>
        <w:tc>
          <w:tcPr>
            <w:tcW w:w="2371" w:type="dxa"/>
          </w:tcPr>
          <w:p w14:paraId="1B7ECEC6" w14:textId="4BB57EAD" w:rsidR="00A8307E" w:rsidRPr="00B912FD" w:rsidRDefault="00A8307E" w:rsidP="00A8307E">
            <w:pPr>
              <w:pStyle w:val="TableParagraph"/>
              <w:ind w:left="38"/>
              <w:rPr>
                <w:spacing w:val="-2"/>
              </w:rPr>
            </w:pPr>
            <w:r>
              <w:t>Thursday (12.06.2025)</w:t>
            </w:r>
          </w:p>
        </w:tc>
        <w:tc>
          <w:tcPr>
            <w:tcW w:w="1620" w:type="dxa"/>
          </w:tcPr>
          <w:p w14:paraId="6ACF54CC" w14:textId="01280E1B" w:rsidR="00A8307E" w:rsidRPr="00B912FD" w:rsidRDefault="00A8307E" w:rsidP="00A8307E">
            <w:pPr>
              <w:pStyle w:val="TableParagraph"/>
            </w:pPr>
            <w:r>
              <w:t>11:00-12:00</w:t>
            </w:r>
          </w:p>
        </w:tc>
        <w:tc>
          <w:tcPr>
            <w:tcW w:w="1250" w:type="dxa"/>
          </w:tcPr>
          <w:p w14:paraId="2EF51244" w14:textId="161C303E" w:rsidR="00A8307E" w:rsidRPr="00B912FD" w:rsidRDefault="00A8307E" w:rsidP="00A8307E">
            <w:pPr>
              <w:pStyle w:val="TableParagraph"/>
            </w:pPr>
            <w:r>
              <w:t>C-229</w:t>
            </w:r>
          </w:p>
        </w:tc>
      </w:tr>
      <w:tr w:rsidR="00A8307E" w:rsidRPr="00B912FD" w14:paraId="204FECAC" w14:textId="77777777" w:rsidTr="0077084D">
        <w:trPr>
          <w:trHeight w:val="270"/>
        </w:trPr>
        <w:tc>
          <w:tcPr>
            <w:tcW w:w="1908" w:type="dxa"/>
          </w:tcPr>
          <w:p w14:paraId="13024A4A" w14:textId="12B4B624" w:rsidR="00A8307E" w:rsidRPr="00067851" w:rsidRDefault="00A8307E" w:rsidP="00A8307E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B912FD">
              <w:rPr>
                <w:noProof/>
                <w:color w:val="000000" w:themeColor="text1"/>
                <w:lang w:val="tr-TR"/>
              </w:rPr>
              <w:t>SOC 102</w:t>
            </w:r>
            <w:r>
              <w:rPr>
                <w:noProof/>
                <w:color w:val="000000" w:themeColor="text1"/>
                <w:lang w:val="tr-TR"/>
              </w:rPr>
              <w:t xml:space="preserve"> </w:t>
            </w:r>
          </w:p>
        </w:tc>
        <w:tc>
          <w:tcPr>
            <w:tcW w:w="3632" w:type="dxa"/>
          </w:tcPr>
          <w:p w14:paraId="59E8C263" w14:textId="12AC91C7" w:rsidR="00A8307E" w:rsidRPr="00B912FD" w:rsidRDefault="00A8307E" w:rsidP="00A8307E">
            <w:pPr>
              <w:pStyle w:val="TableParagraph"/>
              <w:ind w:left="38"/>
            </w:pPr>
            <w:r w:rsidRPr="00B912FD">
              <w:rPr>
                <w:noProof/>
                <w:color w:val="000000" w:themeColor="text1"/>
                <w:lang w:val="tr-TR"/>
              </w:rPr>
              <w:t>Sociology</w:t>
            </w:r>
          </w:p>
        </w:tc>
        <w:tc>
          <w:tcPr>
            <w:tcW w:w="3414" w:type="dxa"/>
          </w:tcPr>
          <w:p w14:paraId="51763112" w14:textId="54D2A290" w:rsidR="00A8307E" w:rsidRPr="00B912FD" w:rsidRDefault="00A8307E" w:rsidP="00A8307E">
            <w:pPr>
              <w:pStyle w:val="TableParagraph"/>
            </w:pPr>
            <w:r>
              <w:t>Prof. Aysu Kes Erkul</w:t>
            </w:r>
          </w:p>
        </w:tc>
        <w:tc>
          <w:tcPr>
            <w:tcW w:w="2371" w:type="dxa"/>
          </w:tcPr>
          <w:p w14:paraId="3E4568F7" w14:textId="72C8E4B9" w:rsidR="00A8307E" w:rsidRPr="00B912FD" w:rsidRDefault="00A8307E" w:rsidP="00A8307E">
            <w:pPr>
              <w:pStyle w:val="TableParagraph"/>
              <w:ind w:left="38"/>
            </w:pPr>
            <w:r>
              <w:t>Thursday (12.06.2025)</w:t>
            </w:r>
          </w:p>
        </w:tc>
        <w:tc>
          <w:tcPr>
            <w:tcW w:w="1620" w:type="dxa"/>
          </w:tcPr>
          <w:p w14:paraId="07D89504" w14:textId="1BFDE8D7" w:rsidR="00A8307E" w:rsidRPr="00B912FD" w:rsidRDefault="00A8307E" w:rsidP="00A8307E">
            <w:pPr>
              <w:pStyle w:val="TableParagraph"/>
            </w:pPr>
            <w:r>
              <w:t>09:20- 10:30</w:t>
            </w:r>
          </w:p>
        </w:tc>
        <w:tc>
          <w:tcPr>
            <w:tcW w:w="1250" w:type="dxa"/>
          </w:tcPr>
          <w:p w14:paraId="1AD9604B" w14:textId="7D36A3C4" w:rsidR="00A8307E" w:rsidRPr="00B912FD" w:rsidRDefault="00A8307E" w:rsidP="00A8307E">
            <w:pPr>
              <w:pStyle w:val="TableParagraph"/>
              <w:ind w:left="0"/>
            </w:pPr>
            <w:r>
              <w:t>C- 104</w:t>
            </w:r>
          </w:p>
        </w:tc>
      </w:tr>
      <w:tr w:rsidR="00A8307E" w:rsidRPr="00B912FD" w14:paraId="7D3C57E5" w14:textId="77777777" w:rsidTr="0077084D">
        <w:trPr>
          <w:trHeight w:val="270"/>
        </w:trPr>
        <w:tc>
          <w:tcPr>
            <w:tcW w:w="1908" w:type="dxa"/>
          </w:tcPr>
          <w:p w14:paraId="35374AA4" w14:textId="1C04AE1D" w:rsidR="00A8307E" w:rsidRPr="00B912FD" w:rsidRDefault="00A8307E" w:rsidP="00A8307E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B912FD">
              <w:rPr>
                <w:noProof/>
                <w:color w:val="000000" w:themeColor="text1"/>
                <w:lang w:val="tr-TR"/>
              </w:rPr>
              <w:t>POLS 212</w:t>
            </w:r>
          </w:p>
        </w:tc>
        <w:tc>
          <w:tcPr>
            <w:tcW w:w="3632" w:type="dxa"/>
          </w:tcPr>
          <w:p w14:paraId="25374C59" w14:textId="7A8709A5" w:rsidR="00A8307E" w:rsidRPr="00B912FD" w:rsidRDefault="00A8307E" w:rsidP="00A8307E">
            <w:pPr>
              <w:pStyle w:val="TableParagraph"/>
              <w:ind w:left="38"/>
            </w:pPr>
            <w:r w:rsidRPr="00B912FD">
              <w:rPr>
                <w:noProof/>
                <w:color w:val="000000" w:themeColor="text1"/>
                <w:lang w:val="tr-TR"/>
              </w:rPr>
              <w:t xml:space="preserve">Contemporary Political Ideologies </w:t>
            </w:r>
          </w:p>
        </w:tc>
        <w:tc>
          <w:tcPr>
            <w:tcW w:w="3414" w:type="dxa"/>
          </w:tcPr>
          <w:p w14:paraId="5578B2D8" w14:textId="2DA46B9D" w:rsidR="00A8307E" w:rsidRPr="00B912FD" w:rsidRDefault="00A8307E" w:rsidP="00A8307E">
            <w:pPr>
              <w:pStyle w:val="TableParagraph"/>
            </w:pPr>
            <w:r>
              <w:t>Prof. Birgül Demirtaş</w:t>
            </w:r>
          </w:p>
        </w:tc>
        <w:tc>
          <w:tcPr>
            <w:tcW w:w="2371" w:type="dxa"/>
          </w:tcPr>
          <w:p w14:paraId="1271F15F" w14:textId="1511C670" w:rsidR="00A8307E" w:rsidRPr="00B912FD" w:rsidRDefault="00A8307E" w:rsidP="00A8307E">
            <w:pPr>
              <w:pStyle w:val="TableParagraph"/>
              <w:ind w:left="38"/>
            </w:pPr>
            <w:r>
              <w:rPr>
                <w:spacing w:val="-2"/>
              </w:rPr>
              <w:t>Wednesday (18.06.2025)</w:t>
            </w:r>
          </w:p>
        </w:tc>
        <w:tc>
          <w:tcPr>
            <w:tcW w:w="1620" w:type="dxa"/>
          </w:tcPr>
          <w:p w14:paraId="38458861" w14:textId="508D50E6" w:rsidR="00A8307E" w:rsidRPr="00B912FD" w:rsidRDefault="00A8307E" w:rsidP="00A8307E">
            <w:pPr>
              <w:pStyle w:val="TableParagraph"/>
            </w:pPr>
            <w:r>
              <w:t>09:55- 11:40</w:t>
            </w:r>
          </w:p>
        </w:tc>
        <w:tc>
          <w:tcPr>
            <w:tcW w:w="1250" w:type="dxa"/>
          </w:tcPr>
          <w:p w14:paraId="5E8DB3EC" w14:textId="00C35136" w:rsidR="00A8307E" w:rsidRPr="00B912FD" w:rsidRDefault="00A8307E" w:rsidP="00A8307E">
            <w:pPr>
              <w:pStyle w:val="TableParagraph"/>
            </w:pPr>
            <w:r>
              <w:t>C- 113</w:t>
            </w:r>
          </w:p>
        </w:tc>
      </w:tr>
      <w:tr w:rsidR="00A8307E" w:rsidRPr="00B912FD" w14:paraId="439232E3" w14:textId="77777777" w:rsidTr="0077084D">
        <w:trPr>
          <w:trHeight w:val="270"/>
        </w:trPr>
        <w:tc>
          <w:tcPr>
            <w:tcW w:w="1908" w:type="dxa"/>
          </w:tcPr>
          <w:p w14:paraId="350C5C42" w14:textId="14E779E4" w:rsidR="00A8307E" w:rsidRPr="00B912FD" w:rsidRDefault="00A8307E" w:rsidP="00A8307E">
            <w:pPr>
              <w:pStyle w:val="TableParagraph"/>
              <w:spacing w:before="10" w:line="240" w:lineRule="exact"/>
              <w:ind w:left="0"/>
              <w:rPr>
                <w:noProof/>
                <w:color w:val="000000" w:themeColor="text1"/>
                <w:lang w:val="tr-TR"/>
              </w:rPr>
            </w:pPr>
            <w:r w:rsidRPr="00B912FD">
              <w:rPr>
                <w:noProof/>
                <w:color w:val="000000" w:themeColor="text1"/>
                <w:lang w:val="tr-TR"/>
              </w:rPr>
              <w:t>POLS 352</w:t>
            </w:r>
            <w:r>
              <w:rPr>
                <w:noProof/>
                <w:color w:val="000000" w:themeColor="text1"/>
                <w:lang w:val="tr-TR"/>
              </w:rPr>
              <w:t xml:space="preserve">/ CMM 184 </w:t>
            </w:r>
          </w:p>
        </w:tc>
        <w:tc>
          <w:tcPr>
            <w:tcW w:w="3632" w:type="dxa"/>
          </w:tcPr>
          <w:p w14:paraId="363C30B6" w14:textId="3DBA4779" w:rsidR="00A8307E" w:rsidRPr="00B912FD" w:rsidRDefault="00A8307E" w:rsidP="00A8307E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B912FD">
              <w:rPr>
                <w:noProof/>
                <w:color w:val="000000" w:themeColor="text1"/>
                <w:lang w:val="tr-TR"/>
              </w:rPr>
              <w:t>European Union and Türkiye</w:t>
            </w:r>
          </w:p>
        </w:tc>
        <w:tc>
          <w:tcPr>
            <w:tcW w:w="3414" w:type="dxa"/>
          </w:tcPr>
          <w:p w14:paraId="3E257CB3" w14:textId="1ABFAE47" w:rsidR="00A8307E" w:rsidRPr="00B912FD" w:rsidRDefault="00A8307E" w:rsidP="00A8307E">
            <w:pPr>
              <w:pStyle w:val="TableParagraph"/>
            </w:pPr>
            <w:r>
              <w:t>Lect. Dr. Mehmet Emir</w:t>
            </w:r>
          </w:p>
        </w:tc>
        <w:tc>
          <w:tcPr>
            <w:tcW w:w="2371" w:type="dxa"/>
          </w:tcPr>
          <w:p w14:paraId="3F2DBCEA" w14:textId="6ABE0F2D" w:rsidR="00A8307E" w:rsidRPr="00B912FD" w:rsidRDefault="00A8307E" w:rsidP="00A8307E">
            <w:pPr>
              <w:pStyle w:val="TableParagraph"/>
              <w:ind w:left="38"/>
            </w:pPr>
            <w:r>
              <w:t>Thursday (12.06.2025)</w:t>
            </w:r>
          </w:p>
        </w:tc>
        <w:tc>
          <w:tcPr>
            <w:tcW w:w="1620" w:type="dxa"/>
          </w:tcPr>
          <w:p w14:paraId="58B52756" w14:textId="1BDD5A07" w:rsidR="00A8307E" w:rsidRPr="00B912FD" w:rsidRDefault="00A8307E" w:rsidP="00A8307E">
            <w:pPr>
              <w:pStyle w:val="TableParagraph"/>
            </w:pPr>
            <w:r>
              <w:t>10:00- 11:00</w:t>
            </w:r>
          </w:p>
        </w:tc>
        <w:tc>
          <w:tcPr>
            <w:tcW w:w="1250" w:type="dxa"/>
          </w:tcPr>
          <w:p w14:paraId="38B2EF46" w14:textId="2022A73B" w:rsidR="00A8307E" w:rsidRPr="00B912FD" w:rsidRDefault="00A8307E" w:rsidP="00A8307E">
            <w:pPr>
              <w:pStyle w:val="TableParagraph"/>
            </w:pPr>
            <w:r>
              <w:t>C- 122</w:t>
            </w:r>
          </w:p>
        </w:tc>
      </w:tr>
    </w:tbl>
    <w:p w14:paraId="41F65F43" w14:textId="77777777" w:rsidR="009918F0" w:rsidRDefault="009918F0"/>
    <w:sectPr w:rsidR="009918F0">
      <w:type w:val="continuous"/>
      <w:pgSz w:w="16840" w:h="11910" w:orient="landscape"/>
      <w:pgMar w:top="1060" w:right="15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64"/>
    <w:rsid w:val="00046A18"/>
    <w:rsid w:val="000523E5"/>
    <w:rsid w:val="00067851"/>
    <w:rsid w:val="00084D2D"/>
    <w:rsid w:val="000D68DC"/>
    <w:rsid w:val="00162844"/>
    <w:rsid w:val="00177BAB"/>
    <w:rsid w:val="001A0395"/>
    <w:rsid w:val="001A0C44"/>
    <w:rsid w:val="00201927"/>
    <w:rsid w:val="00232A12"/>
    <w:rsid w:val="00237505"/>
    <w:rsid w:val="00263209"/>
    <w:rsid w:val="002F361B"/>
    <w:rsid w:val="00385773"/>
    <w:rsid w:val="003A22F3"/>
    <w:rsid w:val="003A4940"/>
    <w:rsid w:val="003E5DAB"/>
    <w:rsid w:val="0043497A"/>
    <w:rsid w:val="00476F38"/>
    <w:rsid w:val="004F16DE"/>
    <w:rsid w:val="00504540"/>
    <w:rsid w:val="005C7080"/>
    <w:rsid w:val="00614382"/>
    <w:rsid w:val="00621AF6"/>
    <w:rsid w:val="006879BB"/>
    <w:rsid w:val="006928E1"/>
    <w:rsid w:val="006F63E9"/>
    <w:rsid w:val="007476D1"/>
    <w:rsid w:val="0077084D"/>
    <w:rsid w:val="00821517"/>
    <w:rsid w:val="008573D4"/>
    <w:rsid w:val="00890941"/>
    <w:rsid w:val="008E0F43"/>
    <w:rsid w:val="00957916"/>
    <w:rsid w:val="00977116"/>
    <w:rsid w:val="00986AEA"/>
    <w:rsid w:val="009918F0"/>
    <w:rsid w:val="009B5374"/>
    <w:rsid w:val="009C4D5F"/>
    <w:rsid w:val="00A47EAF"/>
    <w:rsid w:val="00A8307E"/>
    <w:rsid w:val="00AD00AD"/>
    <w:rsid w:val="00B4099C"/>
    <w:rsid w:val="00B912FD"/>
    <w:rsid w:val="00BA6AD5"/>
    <w:rsid w:val="00BC7E04"/>
    <w:rsid w:val="00BE4B45"/>
    <w:rsid w:val="00C02C26"/>
    <w:rsid w:val="00C2245D"/>
    <w:rsid w:val="00C34364"/>
    <w:rsid w:val="00D03E61"/>
    <w:rsid w:val="00D255EE"/>
    <w:rsid w:val="00D33855"/>
    <w:rsid w:val="00D55F60"/>
    <w:rsid w:val="00D8528F"/>
    <w:rsid w:val="00DE4C65"/>
    <w:rsid w:val="00F50D77"/>
    <w:rsid w:val="00F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01E80"/>
  <w15:docId w15:val="{FB40154A-BA8F-4D39-9443-48BA3F7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45" w:lineRule="exact"/>
      <w:ind w:left="3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Yelda Yenel</dc:creator>
  <cp:lastModifiedBy>Yelda Yenel</cp:lastModifiedBy>
  <cp:revision>12</cp:revision>
  <dcterms:created xsi:type="dcterms:W3CDTF">2025-06-10T07:15:00Z</dcterms:created>
  <dcterms:modified xsi:type="dcterms:W3CDTF">2025-06-11T12:58:00Z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Excel® Microsoft 365 için</vt:lpwstr>
  </property>
  <property fmtid="{D5CDD505-2E9C-101B-9397-08002B2CF9AE}" pid="6" name="GrammarlyDocumentId">
    <vt:lpwstr>62d61b0f583083e46ff456ea3b7a4ec08a77229bcd9e3ad8bcc4d4a70e2e71b3</vt:lpwstr>
  </property>
</Properties>
</file>