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40"/>
        <w:gridCol w:w="40"/>
        <w:gridCol w:w="2240"/>
        <w:gridCol w:w="60"/>
        <w:gridCol w:w="40"/>
        <w:gridCol w:w="840"/>
        <w:gridCol w:w="1320"/>
        <w:gridCol w:w="340"/>
        <w:gridCol w:w="320"/>
        <w:gridCol w:w="2640"/>
        <w:gridCol w:w="400"/>
        <w:gridCol w:w="480"/>
        <w:gridCol w:w="1300"/>
        <w:gridCol w:w="320"/>
        <w:gridCol w:w="380"/>
        <w:gridCol w:w="40"/>
      </w:tblGrid>
      <w:tr w:rsidR="00C52DDD" w:rsidRPr="00FB5987" w14:paraId="04151972" w14:textId="77777777" w:rsidTr="009F5E53">
        <w:trPr>
          <w:trHeight w:hRule="exact" w:val="220"/>
        </w:trPr>
        <w:tc>
          <w:tcPr>
            <w:tcW w:w="340" w:type="dxa"/>
          </w:tcPr>
          <w:p w14:paraId="147AFC1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D259D00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3704EE01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532B708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488046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311D500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4C935B3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4C1ECB1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462B641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F6C79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3B53958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09BC27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28137E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724BB5B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D8660C1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073AA5F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6FFD534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6471FD7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3A89B0E8" w14:textId="77777777" w:rsidTr="009F5E53">
        <w:trPr>
          <w:trHeight w:hRule="exact" w:val="520"/>
        </w:trPr>
        <w:tc>
          <w:tcPr>
            <w:tcW w:w="340" w:type="dxa"/>
          </w:tcPr>
          <w:p w14:paraId="387DD6C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4EA531C9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3273CD47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1F96EDC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C2D45C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6FDAFCF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3F27A4EA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EEE715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C7FB3C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A20E61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3B27991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7928923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247E552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4E60" w14:textId="51D92201" w:rsidR="00C52DDD" w:rsidRPr="00FB5987" w:rsidRDefault="009F5E53">
            <w:pPr>
              <w:rPr>
                <w:sz w:val="24"/>
                <w:szCs w:val="24"/>
              </w:rPr>
            </w:pPr>
            <w:r w:rsidRPr="00FB5987">
              <w:rPr>
                <w:noProof/>
                <w:sz w:val="24"/>
                <w:szCs w:val="24"/>
              </w:rPr>
              <w:drawing>
                <wp:inline distT="0" distB="0" distL="0" distR="0" wp14:anchorId="11FA503D" wp14:editId="141BEDE2">
                  <wp:extent cx="1362075" cy="1702594"/>
                  <wp:effectExtent l="0" t="0" r="0" b="0"/>
                  <wp:docPr id="1698440722" name="Resim 1" descr="insan yüzü, kişi, şahıs, giyim, bin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440722" name="Resim 1" descr="insan yüzü, kişi, şahıs, giyim, bina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844" cy="171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</w:tcPr>
          <w:p w14:paraId="03EC7BD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22588F99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7049533B" w14:textId="77777777" w:rsidTr="009F5E53">
        <w:trPr>
          <w:trHeight w:hRule="exact" w:val="480"/>
        </w:trPr>
        <w:tc>
          <w:tcPr>
            <w:tcW w:w="340" w:type="dxa"/>
          </w:tcPr>
          <w:p w14:paraId="4F54835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1F8E" w14:textId="092E1787" w:rsidR="00C52DDD" w:rsidRPr="00FB5987" w:rsidRDefault="00FB5987">
            <w:pPr>
              <w:rPr>
                <w:sz w:val="40"/>
                <w:szCs w:val="40"/>
              </w:rPr>
            </w:pPr>
            <w:r w:rsidRPr="00FB5987">
              <w:rPr>
                <w:rFonts w:eastAsia="Verdana"/>
                <w:color w:val="000000"/>
                <w:sz w:val="40"/>
                <w:szCs w:val="40"/>
              </w:rPr>
              <w:t>FATMA ÖZCAN</w:t>
            </w:r>
          </w:p>
        </w:tc>
        <w:tc>
          <w:tcPr>
            <w:tcW w:w="400" w:type="dxa"/>
          </w:tcPr>
          <w:p w14:paraId="28AA75F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1D1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6A7489B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13D5131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73330E55" w14:textId="77777777" w:rsidTr="009F5E53">
        <w:trPr>
          <w:trHeight w:hRule="exact" w:val="400"/>
        </w:trPr>
        <w:tc>
          <w:tcPr>
            <w:tcW w:w="340" w:type="dxa"/>
          </w:tcPr>
          <w:p w14:paraId="480AF96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4E03" w14:textId="77777777" w:rsidR="00C52DDD" w:rsidRPr="00FB5987" w:rsidRDefault="004D7CA5">
            <w:pPr>
              <w:rPr>
                <w:sz w:val="40"/>
                <w:szCs w:val="40"/>
              </w:rPr>
            </w:pPr>
            <w:r w:rsidRPr="00FB5987">
              <w:rPr>
                <w:rFonts w:eastAsia="Verdana"/>
                <w:color w:val="000000"/>
                <w:sz w:val="40"/>
                <w:szCs w:val="40"/>
              </w:rPr>
              <w:t>ÖĞRETİM GÖREVLİSİ</w:t>
            </w:r>
          </w:p>
        </w:tc>
        <w:tc>
          <w:tcPr>
            <w:tcW w:w="400" w:type="dxa"/>
          </w:tcPr>
          <w:p w14:paraId="07D3BD6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087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EF3332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52FDF1D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120B432C" w14:textId="77777777" w:rsidTr="009F5E53">
        <w:trPr>
          <w:trHeight w:hRule="exact" w:val="340"/>
        </w:trPr>
        <w:tc>
          <w:tcPr>
            <w:tcW w:w="340" w:type="dxa"/>
          </w:tcPr>
          <w:p w14:paraId="08B9B530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B1E7" w14:textId="77777777" w:rsidR="00C52DDD" w:rsidRPr="00FB5987" w:rsidRDefault="00C52DD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14:paraId="667DBEFC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C21C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1467699E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5E4B83C7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2C1632C3" w14:textId="77777777" w:rsidTr="009F5E53">
        <w:trPr>
          <w:trHeight w:hRule="exact" w:val="920"/>
        </w:trPr>
        <w:tc>
          <w:tcPr>
            <w:tcW w:w="340" w:type="dxa"/>
          </w:tcPr>
          <w:p w14:paraId="551CB0EC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48BC219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74610E6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4A730F0A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B14C95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277C5510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67D80D7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689997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7D096FC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3D22F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4C72C99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AABEB8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6078C10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77C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EAD693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6DA9F48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35F3F759" w14:textId="77777777" w:rsidTr="009F5E53">
        <w:trPr>
          <w:trHeight w:hRule="exact" w:val="160"/>
        </w:trPr>
        <w:tc>
          <w:tcPr>
            <w:tcW w:w="340" w:type="dxa"/>
          </w:tcPr>
          <w:p w14:paraId="6AA62F57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047307E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4C0306F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2B2E96E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5601B1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42FB64B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4154B9B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14:paraId="6A669D5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DAFF5D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277190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0E07751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4F24980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9E90AC0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0C4E4929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2596277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2A234E64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7832008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6C70943E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52BDE15E" w14:textId="77777777" w:rsidTr="009F5E53">
        <w:trPr>
          <w:trHeight w:hRule="exact" w:val="400"/>
        </w:trPr>
        <w:tc>
          <w:tcPr>
            <w:tcW w:w="340" w:type="dxa"/>
          </w:tcPr>
          <w:p w14:paraId="6B64EFAA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1A4B40E6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5405800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720CBF5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4F8A" w14:textId="77777777" w:rsidR="00C52DDD" w:rsidRPr="00FB5987" w:rsidRDefault="004D7CA5">
            <w:pPr>
              <w:rPr>
                <w:sz w:val="24"/>
                <w:szCs w:val="24"/>
              </w:rPr>
            </w:pPr>
            <w:r w:rsidRPr="00FB5987">
              <w:rPr>
                <w:rFonts w:eastAsia="Verdana"/>
                <w:b/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4B9B" w14:textId="77777777" w:rsidR="00C52DDD" w:rsidRPr="00FB5987" w:rsidRDefault="004D7CA5">
            <w:pPr>
              <w:rPr>
                <w:sz w:val="24"/>
                <w:szCs w:val="24"/>
              </w:rPr>
            </w:pPr>
            <w:r w:rsidRPr="00FB5987">
              <w:rPr>
                <w:rFonts w:eastAsia="SansSerif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577E" w14:textId="16453CF4" w:rsidR="00C52DDD" w:rsidRPr="00FB5987" w:rsidRDefault="00CB1D91">
            <w:pPr>
              <w:rPr>
                <w:sz w:val="24"/>
                <w:szCs w:val="24"/>
              </w:rPr>
            </w:pPr>
            <w:r>
              <w:rPr>
                <w:rFonts w:eastAsia="Verdana"/>
                <w:color w:val="000000"/>
                <w:sz w:val="24"/>
                <w:szCs w:val="24"/>
              </w:rPr>
              <w:t>f</w:t>
            </w:r>
            <w:r w:rsidR="009F5E53" w:rsidRPr="00FB5987">
              <w:rPr>
                <w:rFonts w:eastAsia="Verdana"/>
                <w:color w:val="000000"/>
                <w:sz w:val="24"/>
                <w:szCs w:val="24"/>
              </w:rPr>
              <w:t>atma</w:t>
            </w:r>
            <w:r>
              <w:rPr>
                <w:rFonts w:eastAsia="Verdana"/>
                <w:color w:val="000000"/>
                <w:sz w:val="24"/>
                <w:szCs w:val="24"/>
              </w:rPr>
              <w:t>.oczan@ankarabilim.edu.tr</w:t>
            </w:r>
          </w:p>
        </w:tc>
        <w:tc>
          <w:tcPr>
            <w:tcW w:w="40" w:type="dxa"/>
          </w:tcPr>
          <w:p w14:paraId="068C62F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2EBA363F" w14:textId="77777777" w:rsidTr="009F5E53">
        <w:trPr>
          <w:trHeight w:hRule="exact" w:val="400"/>
        </w:trPr>
        <w:tc>
          <w:tcPr>
            <w:tcW w:w="340" w:type="dxa"/>
          </w:tcPr>
          <w:p w14:paraId="597BB71A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7A2C461F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0F8AFFC3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62828FEA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E710" w14:textId="77777777" w:rsidR="00C52DDD" w:rsidRPr="00FB5987" w:rsidRDefault="004D7CA5">
            <w:pPr>
              <w:rPr>
                <w:sz w:val="24"/>
                <w:szCs w:val="24"/>
              </w:rPr>
            </w:pPr>
            <w:r w:rsidRPr="00FB5987">
              <w:rPr>
                <w:rFonts w:eastAsia="Verdana"/>
                <w:b/>
                <w:color w:val="000000"/>
                <w:sz w:val="24"/>
                <w:szCs w:val="24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2F9A" w14:textId="77777777" w:rsidR="00C52DDD" w:rsidRPr="00FB5987" w:rsidRDefault="004D7CA5">
            <w:pPr>
              <w:rPr>
                <w:sz w:val="24"/>
                <w:szCs w:val="24"/>
              </w:rPr>
            </w:pPr>
            <w:r w:rsidRPr="00FB5987">
              <w:rPr>
                <w:rFonts w:eastAsia="SansSerif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D1CE" w14:textId="3EBB6522" w:rsidR="00C52DDD" w:rsidRPr="00FB5987" w:rsidRDefault="00C52DD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14:paraId="743BA1C7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DD" w:rsidRPr="00FB5987" w14:paraId="1958E66B" w14:textId="77777777" w:rsidTr="009F5E53">
        <w:trPr>
          <w:trHeight w:hRule="exact" w:val="380"/>
        </w:trPr>
        <w:tc>
          <w:tcPr>
            <w:tcW w:w="340" w:type="dxa"/>
          </w:tcPr>
          <w:p w14:paraId="38BFD88B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14:paraId="32E3152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4CB04087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20A86B70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86DD" w14:textId="77777777" w:rsidR="00C52DDD" w:rsidRPr="00FB5987" w:rsidRDefault="004D7CA5">
            <w:pPr>
              <w:rPr>
                <w:rFonts w:eastAsia="Verdana"/>
                <w:b/>
                <w:color w:val="000000"/>
                <w:sz w:val="24"/>
                <w:szCs w:val="24"/>
              </w:rPr>
            </w:pPr>
            <w:r w:rsidRPr="00FB5987">
              <w:rPr>
                <w:rFonts w:eastAsia="Verdana"/>
                <w:b/>
                <w:color w:val="000000"/>
                <w:sz w:val="24"/>
                <w:szCs w:val="24"/>
              </w:rPr>
              <w:t>Telefon (Cep)</w:t>
            </w:r>
          </w:p>
          <w:p w14:paraId="25E39024" w14:textId="77777777" w:rsidR="009F5E53" w:rsidRPr="00FB5987" w:rsidRDefault="009F5E53">
            <w:pPr>
              <w:rPr>
                <w:rFonts w:eastAsia="Verdana"/>
                <w:b/>
                <w:color w:val="000000"/>
                <w:sz w:val="24"/>
                <w:szCs w:val="24"/>
              </w:rPr>
            </w:pPr>
          </w:p>
          <w:p w14:paraId="53B944CE" w14:textId="77777777" w:rsidR="009F5E53" w:rsidRPr="00FB5987" w:rsidRDefault="009F5E53">
            <w:pPr>
              <w:rPr>
                <w:rFonts w:eastAsia="Verdana"/>
                <w:b/>
                <w:color w:val="000000"/>
                <w:sz w:val="24"/>
                <w:szCs w:val="24"/>
              </w:rPr>
            </w:pPr>
          </w:p>
          <w:p w14:paraId="782E6CD8" w14:textId="77777777" w:rsidR="009F5E53" w:rsidRPr="00FB5987" w:rsidRDefault="009F5E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8D69" w14:textId="77777777" w:rsidR="00C52DDD" w:rsidRPr="00FB5987" w:rsidRDefault="004D7CA5">
            <w:pPr>
              <w:rPr>
                <w:sz w:val="24"/>
                <w:szCs w:val="24"/>
              </w:rPr>
            </w:pPr>
            <w:r w:rsidRPr="00FB5987">
              <w:rPr>
                <w:rFonts w:eastAsia="SansSerif"/>
                <w:color w:val="000000"/>
                <w:sz w:val="24"/>
                <w:szCs w:val="24"/>
              </w:rPr>
              <w:t>:</w:t>
            </w:r>
          </w:p>
        </w:tc>
        <w:tc>
          <w:tcPr>
            <w:tcW w:w="320" w:type="dxa"/>
          </w:tcPr>
          <w:p w14:paraId="6AC7C132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C4B830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7EE0100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14:paraId="10A940F5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82DB651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</w:tcPr>
          <w:p w14:paraId="1CB82DED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60C6912C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14:paraId="3CBC280A" w14:textId="77777777" w:rsidR="00C52DDD" w:rsidRPr="00FB5987" w:rsidRDefault="00C52DDD">
            <w:pPr>
              <w:pStyle w:val="EMPTYCELLSTY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E22FC" w14:textId="77777777" w:rsidR="009F5E53" w:rsidRDefault="009F5E53" w:rsidP="009F5E53">
      <w:pPr>
        <w:rPr>
          <w:sz w:val="24"/>
          <w:szCs w:val="24"/>
        </w:rPr>
      </w:pPr>
    </w:p>
    <w:p w14:paraId="67AAB7F0" w14:textId="77777777" w:rsidR="00E40E4F" w:rsidRDefault="00E40E4F" w:rsidP="009F5E53">
      <w:pPr>
        <w:rPr>
          <w:sz w:val="24"/>
          <w:szCs w:val="24"/>
        </w:rPr>
      </w:pPr>
    </w:p>
    <w:p w14:paraId="354A33CE" w14:textId="77777777" w:rsidR="00E40E4F" w:rsidRDefault="00E40E4F" w:rsidP="009F5E53">
      <w:pPr>
        <w:rPr>
          <w:sz w:val="24"/>
          <w:szCs w:val="24"/>
        </w:rPr>
      </w:pPr>
    </w:p>
    <w:p w14:paraId="23BD3BF6" w14:textId="77777777" w:rsidR="00E40E4F" w:rsidRDefault="00E40E4F" w:rsidP="009F5E53">
      <w:pPr>
        <w:rPr>
          <w:sz w:val="24"/>
          <w:szCs w:val="24"/>
        </w:rPr>
      </w:pPr>
    </w:p>
    <w:p w14:paraId="22D2FA92" w14:textId="77777777" w:rsidR="00E40E4F" w:rsidRDefault="00E40E4F" w:rsidP="009F5E53">
      <w:pPr>
        <w:rPr>
          <w:sz w:val="24"/>
          <w:szCs w:val="24"/>
        </w:rPr>
      </w:pPr>
    </w:p>
    <w:p w14:paraId="3C338158" w14:textId="77777777" w:rsidR="00E40E4F" w:rsidRDefault="00E40E4F" w:rsidP="009F5E53">
      <w:pPr>
        <w:rPr>
          <w:sz w:val="24"/>
          <w:szCs w:val="24"/>
        </w:rPr>
      </w:pPr>
    </w:p>
    <w:p w14:paraId="5BBE1832" w14:textId="6BE9EB04" w:rsidR="00E40E4F" w:rsidRPr="005629C3" w:rsidRDefault="005629C3" w:rsidP="005629C3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5629C3">
        <w:rPr>
          <w:b/>
          <w:bCs/>
          <w:color w:val="7F7F7F" w:themeColor="text1" w:themeTint="80"/>
          <w:sz w:val="28"/>
          <w:szCs w:val="28"/>
        </w:rPr>
        <w:t>Öğrenim Bilgileri</w:t>
      </w:r>
    </w:p>
    <w:p w14:paraId="2E49FAB6" w14:textId="77777777" w:rsidR="005629C3" w:rsidRPr="00FB5987" w:rsidRDefault="005629C3" w:rsidP="009F5E53">
      <w:pPr>
        <w:rPr>
          <w:sz w:val="24"/>
          <w:szCs w:val="24"/>
        </w:rPr>
      </w:pPr>
    </w:p>
    <w:tbl>
      <w:tblPr>
        <w:tblStyle w:val="TabloKlavuzuAk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54"/>
      </w:tblGrid>
      <w:tr w:rsidR="00E40E4F" w14:paraId="3937977C" w14:textId="77777777" w:rsidTr="005629C3">
        <w:trPr>
          <w:trHeight w:val="1203"/>
          <w:jc w:val="center"/>
        </w:trPr>
        <w:tc>
          <w:tcPr>
            <w:tcW w:w="2972" w:type="dxa"/>
          </w:tcPr>
          <w:p w14:paraId="4B135C2E" w14:textId="77777777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lisans</w:t>
            </w:r>
          </w:p>
          <w:p w14:paraId="6A84829F" w14:textId="77777777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14:paraId="24B0FAF3" w14:textId="40B9AA2F" w:rsidR="00AC7E5E" w:rsidRDefault="00AC7E5E" w:rsidP="00E40E4F">
            <w:pPr>
              <w:jc w:val="center"/>
              <w:rPr>
                <w:sz w:val="24"/>
                <w:szCs w:val="24"/>
              </w:rPr>
            </w:pPr>
            <w:r w:rsidRPr="00AC7E5E">
              <w:rPr>
                <w:sz w:val="24"/>
                <w:szCs w:val="24"/>
              </w:rPr>
              <w:t>06/02/2021</w:t>
            </w:r>
          </w:p>
          <w:p w14:paraId="1E70338B" w14:textId="4893157F" w:rsidR="005158B7" w:rsidRDefault="005158B7" w:rsidP="00E40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14:paraId="5DB2DA7A" w14:textId="77777777" w:rsidR="00E40E4F" w:rsidRPr="00E40E4F" w:rsidRDefault="00E40E4F" w:rsidP="00E40E4F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HASAN KALYONCU ÜNİVERSİTESİ/LİSANSÜSTÜ EĞİTİM ENSTİTÜSÜ/GÖRSEL</w:t>
            </w:r>
          </w:p>
          <w:p w14:paraId="76F20803" w14:textId="0A40BC43" w:rsidR="00E40E4F" w:rsidRDefault="00E40E4F" w:rsidP="00E40E4F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İLETİŞİM TASARIMI (YL) (TEZLİ</w:t>
            </w:r>
            <w:r w:rsidR="005B7E8C">
              <w:rPr>
                <w:sz w:val="24"/>
                <w:szCs w:val="24"/>
              </w:rPr>
              <w:t>) BURSLU</w:t>
            </w:r>
          </w:p>
          <w:p w14:paraId="51760F59" w14:textId="07AABF00" w:rsidR="00E40E4F" w:rsidRDefault="00E40E4F" w:rsidP="00E40E4F">
            <w:pPr>
              <w:rPr>
                <w:sz w:val="24"/>
                <w:szCs w:val="24"/>
              </w:rPr>
            </w:pPr>
          </w:p>
        </w:tc>
      </w:tr>
      <w:tr w:rsidR="00E40E4F" w14:paraId="7680EBD3" w14:textId="77777777" w:rsidTr="005629C3">
        <w:trPr>
          <w:trHeight w:val="1207"/>
          <w:jc w:val="center"/>
        </w:trPr>
        <w:tc>
          <w:tcPr>
            <w:tcW w:w="2972" w:type="dxa"/>
          </w:tcPr>
          <w:p w14:paraId="7E398437" w14:textId="77777777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 lisans</w:t>
            </w:r>
          </w:p>
          <w:p w14:paraId="14873894" w14:textId="5BFC2CA5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14:paraId="6FDE908E" w14:textId="352C3ED9" w:rsidR="00AA464E" w:rsidRDefault="00AA464E" w:rsidP="00E40E4F">
            <w:pPr>
              <w:jc w:val="center"/>
              <w:rPr>
                <w:sz w:val="24"/>
                <w:szCs w:val="24"/>
              </w:rPr>
            </w:pPr>
            <w:r w:rsidRPr="00AA464E">
              <w:rPr>
                <w:sz w:val="24"/>
                <w:szCs w:val="24"/>
              </w:rPr>
              <w:t>28/01/2019</w:t>
            </w:r>
          </w:p>
          <w:p w14:paraId="24BB34D5" w14:textId="764E1E66" w:rsidR="00E40E4F" w:rsidRDefault="00E40E4F" w:rsidP="00E40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4" w:type="dxa"/>
          </w:tcPr>
          <w:p w14:paraId="3C6E2876" w14:textId="77777777" w:rsidR="00E40E4F" w:rsidRPr="00E40E4F" w:rsidRDefault="00E40E4F" w:rsidP="00E40E4F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HASAN KALYONCU ÜNİVERSİTESİ/SOSYAL BİLİMLER ENSTİTÜSÜ/SİYASET</w:t>
            </w:r>
          </w:p>
          <w:p w14:paraId="3CE69F7A" w14:textId="0F2B81A5" w:rsidR="00E40E4F" w:rsidRDefault="00E40E4F" w:rsidP="00E40E4F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BİLİMİ VE ULUSLARARASİ İLİŞKİLER (YL) (TEZLİ</w:t>
            </w:r>
            <w:r w:rsidR="005B7E8C">
              <w:rPr>
                <w:sz w:val="24"/>
                <w:szCs w:val="24"/>
              </w:rPr>
              <w:t>) BURSLU</w:t>
            </w:r>
          </w:p>
        </w:tc>
      </w:tr>
      <w:tr w:rsidR="00E40E4F" w14:paraId="4C0F7F51" w14:textId="77777777" w:rsidTr="005629C3">
        <w:trPr>
          <w:trHeight w:val="1197"/>
          <w:jc w:val="center"/>
        </w:trPr>
        <w:tc>
          <w:tcPr>
            <w:tcW w:w="2972" w:type="dxa"/>
          </w:tcPr>
          <w:p w14:paraId="3C33F93E" w14:textId="77777777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Lisansa</w:t>
            </w:r>
          </w:p>
          <w:p w14:paraId="2263BF4F" w14:textId="77777777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14:paraId="4AE3FC0E" w14:textId="5983E40E" w:rsidR="00AA464E" w:rsidRDefault="00AA464E" w:rsidP="00E40E4F">
            <w:pPr>
              <w:jc w:val="center"/>
              <w:rPr>
                <w:sz w:val="24"/>
                <w:szCs w:val="24"/>
              </w:rPr>
            </w:pPr>
            <w:r w:rsidRPr="00AA464E">
              <w:rPr>
                <w:sz w:val="24"/>
                <w:szCs w:val="24"/>
              </w:rPr>
              <w:t>7/08/2016</w:t>
            </w:r>
          </w:p>
        </w:tc>
        <w:tc>
          <w:tcPr>
            <w:tcW w:w="7054" w:type="dxa"/>
          </w:tcPr>
          <w:p w14:paraId="3957E53F" w14:textId="77777777" w:rsidR="00E40E4F" w:rsidRPr="00E40E4F" w:rsidRDefault="00E40E4F" w:rsidP="00E40E4F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HASAN KALYONCU ÜNİVERSİTESİ/GÜZEL SANATLAR VE MİMARLIK</w:t>
            </w:r>
          </w:p>
          <w:p w14:paraId="27498F69" w14:textId="5CB8A750" w:rsidR="00E40E4F" w:rsidRDefault="00E40E4F" w:rsidP="00E40E4F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FAKÜLTESİ/GÖRSEL İLETİŞİM TASARIMI</w:t>
            </w:r>
            <w:r w:rsidR="005B7E8C">
              <w:rPr>
                <w:sz w:val="24"/>
                <w:szCs w:val="24"/>
              </w:rPr>
              <w:t>/BURSLU</w:t>
            </w:r>
          </w:p>
        </w:tc>
      </w:tr>
      <w:tr w:rsidR="00E40E4F" w14:paraId="03BF5E5F" w14:textId="77777777" w:rsidTr="005629C3">
        <w:trPr>
          <w:trHeight w:val="1255"/>
          <w:jc w:val="center"/>
        </w:trPr>
        <w:tc>
          <w:tcPr>
            <w:tcW w:w="2972" w:type="dxa"/>
          </w:tcPr>
          <w:p w14:paraId="1D0878A0" w14:textId="7FC45B32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Lisans</w:t>
            </w:r>
          </w:p>
          <w:p w14:paraId="627B5351" w14:textId="77777777" w:rsidR="00E40E4F" w:rsidRDefault="00E40E4F" w:rsidP="00E40E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14:paraId="09942DE8" w14:textId="51731CC7" w:rsidR="005158B7" w:rsidRDefault="00AA464E" w:rsidP="00E40E4F">
            <w:pPr>
              <w:jc w:val="center"/>
              <w:rPr>
                <w:sz w:val="24"/>
                <w:szCs w:val="24"/>
              </w:rPr>
            </w:pPr>
            <w:r w:rsidRPr="00AA464E">
              <w:rPr>
                <w:sz w:val="24"/>
                <w:szCs w:val="24"/>
              </w:rPr>
              <w:t>19/09/2012</w:t>
            </w:r>
          </w:p>
        </w:tc>
        <w:tc>
          <w:tcPr>
            <w:tcW w:w="7054" w:type="dxa"/>
          </w:tcPr>
          <w:p w14:paraId="14B1CAD7" w14:textId="39506B6E" w:rsidR="00E40E4F" w:rsidRDefault="00E40E4F" w:rsidP="009F5E53">
            <w:pPr>
              <w:rPr>
                <w:sz w:val="24"/>
                <w:szCs w:val="24"/>
              </w:rPr>
            </w:pPr>
            <w:r w:rsidRPr="00E40E4F">
              <w:rPr>
                <w:sz w:val="24"/>
                <w:szCs w:val="24"/>
              </w:rPr>
              <w:t>ANADOLU ÜNİVERSİTESİ/İKTİSAT FAKÜLTESİ/KAMU YÖNETİMİ</w:t>
            </w:r>
          </w:p>
        </w:tc>
      </w:tr>
    </w:tbl>
    <w:p w14:paraId="0DD8D497" w14:textId="239782AF" w:rsidR="00113675" w:rsidRDefault="00113675" w:rsidP="009F5E53">
      <w:pPr>
        <w:rPr>
          <w:sz w:val="24"/>
          <w:szCs w:val="24"/>
        </w:rPr>
      </w:pPr>
    </w:p>
    <w:p w14:paraId="067D2794" w14:textId="77777777" w:rsidR="00113675" w:rsidRDefault="001136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65A0B1" w14:textId="77777777" w:rsidR="00113675" w:rsidRDefault="00113675" w:rsidP="00113675">
      <w:pPr>
        <w:spacing w:after="431" w:line="265" w:lineRule="auto"/>
        <w:ind w:left="-5" w:hanging="10"/>
        <w:rPr>
          <w:b/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sectPr w:rsidR="00113675" w:rsidSect="00DC4F5A">
          <w:pgSz w:w="11900" w:h="16840"/>
          <w:pgMar w:top="400" w:right="400" w:bottom="40" w:left="400" w:header="0" w:footer="0" w:gutter="0"/>
          <w:cols w:space="708"/>
          <w:docGrid w:linePitch="360"/>
        </w:sectPr>
      </w:pPr>
      <w:bookmarkStart w:id="1" w:name="_Hlk165986783"/>
    </w:p>
    <w:p w14:paraId="0D718969" w14:textId="77777777" w:rsidR="00113675" w:rsidRPr="00113675" w:rsidRDefault="00113675" w:rsidP="00113675">
      <w:pPr>
        <w:spacing w:after="431" w:line="265" w:lineRule="auto"/>
        <w:ind w:left="-5" w:hanging="10"/>
        <w:rPr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 w:rsidRPr="00113675">
        <w:rPr>
          <w:b/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lastRenderedPageBreak/>
        <w:t xml:space="preserve">ESERLER </w:t>
      </w:r>
    </w:p>
    <w:p w14:paraId="57B1372B" w14:textId="77777777" w:rsidR="00113675" w:rsidRPr="00113675" w:rsidRDefault="00113675" w:rsidP="00113675">
      <w:pPr>
        <w:numPr>
          <w:ilvl w:val="0"/>
          <w:numId w:val="1"/>
        </w:numPr>
        <w:spacing w:after="432" w:line="265" w:lineRule="auto"/>
        <w:ind w:hanging="293"/>
        <w:jc w:val="both"/>
        <w:rPr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 w:rsidRPr="00113675">
        <w:rPr>
          <w:b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Uluslararası hakemli dergilerde yayımlanan makaleler:</w:t>
      </w:r>
      <w:r w:rsidRPr="00113675">
        <w:rPr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 xml:space="preserve"> </w:t>
      </w:r>
    </w:p>
    <w:p w14:paraId="449E4509" w14:textId="77777777" w:rsidR="00113675" w:rsidRPr="00113675" w:rsidRDefault="00113675" w:rsidP="00113675">
      <w:pPr>
        <w:spacing w:after="431" w:line="265" w:lineRule="auto"/>
        <w:ind w:left="-5" w:right="51" w:hanging="10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</w:rPr>
        <w:t>A1</w:t>
      </w:r>
      <w:r w:rsidRPr="00113675">
        <w:rPr>
          <w:color w:val="000000"/>
          <w:sz w:val="24"/>
          <w:szCs w:val="22"/>
        </w:rPr>
        <w:t xml:space="preserve">. Gastronomi Kenti Gaziantep’te Özel Gün Yemekleri Üzerine Bir Araştırma </w:t>
      </w:r>
    </w:p>
    <w:p w14:paraId="06CB5100" w14:textId="77777777" w:rsidR="00113675" w:rsidRPr="00113675" w:rsidRDefault="00113675" w:rsidP="00113675">
      <w:pPr>
        <w:numPr>
          <w:ilvl w:val="0"/>
          <w:numId w:val="1"/>
        </w:numPr>
        <w:spacing w:after="302" w:line="377" w:lineRule="auto"/>
        <w:ind w:hanging="293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Uluslararası bilimsel toplantılarda sunulan ve bildiri kitaplarında (</w:t>
      </w:r>
      <w:proofErr w:type="spellStart"/>
      <w:r w:rsidRPr="00113675">
        <w:rPr>
          <w:b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p</w:t>
      </w:r>
      <w:r w:rsidRPr="00113675">
        <w:rPr>
          <w:b/>
          <w:i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roceedings</w:t>
      </w:r>
      <w:proofErr w:type="spellEnd"/>
      <w:r w:rsidRPr="00113675">
        <w:rPr>
          <w:b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)</w:t>
      </w:r>
      <w:r w:rsidRPr="00113675">
        <w:rPr>
          <w:b/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 xml:space="preserve"> </w:t>
      </w:r>
      <w:r w:rsidRPr="00113675">
        <w:rPr>
          <w:b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basılan bildiriler:</w:t>
      </w:r>
      <w:r w:rsidRPr="00113675">
        <w:rPr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 xml:space="preserve"> </w:t>
      </w:r>
    </w:p>
    <w:p w14:paraId="40EF219A" w14:textId="77777777" w:rsidR="00113675" w:rsidRPr="00113675" w:rsidRDefault="00113675" w:rsidP="00113675">
      <w:pPr>
        <w:spacing w:after="283" w:line="396" w:lineRule="auto"/>
        <w:ind w:left="-5" w:right="51" w:hanging="10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</w:rPr>
        <w:t>B1</w:t>
      </w:r>
      <w:r w:rsidRPr="00113675">
        <w:rPr>
          <w:color w:val="000000"/>
          <w:sz w:val="24"/>
          <w:szCs w:val="22"/>
        </w:rPr>
        <w:t xml:space="preserve">. Kadın Girişimcilerin Dijitalleşme Süreci “S.S. Zeugma Girişimci Kadınlar Üretim ve Kalkınama Kooperatifi Örneği” </w:t>
      </w:r>
    </w:p>
    <w:p w14:paraId="30E8D80E" w14:textId="77777777" w:rsidR="00113675" w:rsidRPr="00113675" w:rsidRDefault="00113675" w:rsidP="00113675">
      <w:pPr>
        <w:spacing w:after="279" w:line="397" w:lineRule="auto"/>
        <w:ind w:left="-5" w:right="51" w:hanging="10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</w:rPr>
        <w:t>B2.</w:t>
      </w:r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Usıng</w:t>
      </w:r>
      <w:proofErr w:type="spellEnd"/>
      <w:r w:rsidRPr="00113675">
        <w:rPr>
          <w:color w:val="000000"/>
          <w:sz w:val="24"/>
          <w:szCs w:val="22"/>
        </w:rPr>
        <w:t xml:space="preserve"> Star </w:t>
      </w:r>
      <w:proofErr w:type="spellStart"/>
      <w:r w:rsidRPr="00113675">
        <w:rPr>
          <w:color w:val="000000"/>
          <w:sz w:val="24"/>
          <w:szCs w:val="22"/>
        </w:rPr>
        <w:t>Strategy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In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Advertısıng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For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Perceptıon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Applıcatıons</w:t>
      </w:r>
      <w:proofErr w:type="spellEnd"/>
      <w:r w:rsidRPr="00113675">
        <w:rPr>
          <w:color w:val="000000"/>
          <w:sz w:val="24"/>
          <w:szCs w:val="22"/>
        </w:rPr>
        <w:t xml:space="preserve">: </w:t>
      </w:r>
      <w:proofErr w:type="spellStart"/>
      <w:r w:rsidRPr="00113675">
        <w:rPr>
          <w:color w:val="000000"/>
          <w:sz w:val="24"/>
          <w:szCs w:val="22"/>
        </w:rPr>
        <w:t>Advertısıng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Fılm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Revıew</w:t>
      </w:r>
      <w:proofErr w:type="spellEnd"/>
      <w:r w:rsidRPr="00113675">
        <w:rPr>
          <w:color w:val="000000"/>
          <w:sz w:val="24"/>
          <w:szCs w:val="22"/>
        </w:rPr>
        <w:t xml:space="preserve"> Of </w:t>
      </w:r>
      <w:proofErr w:type="spellStart"/>
      <w:r w:rsidRPr="00113675">
        <w:rPr>
          <w:color w:val="000000"/>
          <w:sz w:val="24"/>
          <w:szCs w:val="22"/>
        </w:rPr>
        <w:t>Allıbrates</w:t>
      </w:r>
      <w:proofErr w:type="spellEnd"/>
      <w:r w:rsidRPr="00113675">
        <w:rPr>
          <w:color w:val="000000"/>
          <w:sz w:val="24"/>
          <w:szCs w:val="22"/>
        </w:rPr>
        <w:t xml:space="preserve"> </w:t>
      </w:r>
      <w:proofErr w:type="spellStart"/>
      <w:r w:rsidRPr="00113675">
        <w:rPr>
          <w:color w:val="000000"/>
          <w:sz w:val="24"/>
          <w:szCs w:val="22"/>
        </w:rPr>
        <w:t>And</w:t>
      </w:r>
      <w:proofErr w:type="spellEnd"/>
      <w:r w:rsidRPr="00113675">
        <w:rPr>
          <w:color w:val="000000"/>
          <w:sz w:val="24"/>
          <w:szCs w:val="22"/>
        </w:rPr>
        <w:t xml:space="preserve"> Trendyol </w:t>
      </w:r>
      <w:proofErr w:type="spellStart"/>
      <w:r w:rsidRPr="00113675">
        <w:rPr>
          <w:color w:val="000000"/>
          <w:sz w:val="24"/>
          <w:szCs w:val="22"/>
        </w:rPr>
        <w:t>Brands</w:t>
      </w:r>
      <w:proofErr w:type="spellEnd"/>
      <w:r w:rsidRPr="00113675">
        <w:rPr>
          <w:color w:val="000000"/>
          <w:sz w:val="24"/>
          <w:szCs w:val="22"/>
        </w:rPr>
        <w:t xml:space="preserve"> </w:t>
      </w:r>
    </w:p>
    <w:p w14:paraId="6FB55305" w14:textId="77777777" w:rsidR="00113675" w:rsidRPr="00113675" w:rsidRDefault="00113675" w:rsidP="00113675">
      <w:pPr>
        <w:spacing w:after="431" w:line="265" w:lineRule="auto"/>
        <w:ind w:left="-5" w:right="51" w:hanging="10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</w:rPr>
        <w:t>B3.</w:t>
      </w:r>
      <w:r w:rsidRPr="00113675">
        <w:rPr>
          <w:color w:val="000000"/>
          <w:sz w:val="24"/>
          <w:szCs w:val="22"/>
        </w:rPr>
        <w:t xml:space="preserve"> Türkiye Kamu Bankaları Reklam Filmlerinde Reklam Çekiciliğinin Kullanımı </w:t>
      </w:r>
    </w:p>
    <w:p w14:paraId="1A3EE107" w14:textId="77777777" w:rsidR="00113675" w:rsidRPr="00113675" w:rsidRDefault="00113675" w:rsidP="00113675">
      <w:pPr>
        <w:spacing w:after="260" w:line="399" w:lineRule="auto"/>
        <w:ind w:left="-5" w:right="51" w:hanging="10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</w:rPr>
        <w:t>B4.</w:t>
      </w:r>
      <w:r w:rsidRPr="00113675">
        <w:rPr>
          <w:color w:val="000000"/>
          <w:sz w:val="24"/>
          <w:szCs w:val="22"/>
        </w:rPr>
        <w:t xml:space="preserve"> Yeni Normalde Türkiye Büyük Millet Meclisinde Gurubu Bulunan Partilerin Sosyal Medya Hesaplarının İncelenmesi </w:t>
      </w:r>
    </w:p>
    <w:p w14:paraId="794B86E8" w14:textId="77777777" w:rsidR="00113675" w:rsidRPr="00113675" w:rsidRDefault="00113675" w:rsidP="00113675">
      <w:pPr>
        <w:numPr>
          <w:ilvl w:val="0"/>
          <w:numId w:val="1"/>
        </w:numPr>
        <w:spacing w:after="429" w:line="265" w:lineRule="auto"/>
        <w:ind w:hanging="293"/>
        <w:jc w:val="both"/>
        <w:rPr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 w:rsidRPr="00113675">
        <w:rPr>
          <w:b/>
          <w:color w:val="000000"/>
          <w:sz w:val="24"/>
          <w:szCs w:val="22"/>
          <w:u w:val="single" w:color="00000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>Yazılan ulusal/uluslararası kitaplar veya kitaplardaki bölümler:</w:t>
      </w:r>
      <w:r w:rsidRPr="00113675">
        <w:rPr>
          <w:b/>
          <w:color w:val="000000"/>
          <w:sz w:val="24"/>
          <w:szCs w:val="22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 xml:space="preserve"> </w:t>
      </w:r>
    </w:p>
    <w:p w14:paraId="6183696A" w14:textId="77777777" w:rsidR="00113675" w:rsidRPr="00113675" w:rsidRDefault="00113675" w:rsidP="00113675">
      <w:pPr>
        <w:spacing w:after="431" w:line="265" w:lineRule="auto"/>
        <w:ind w:left="-5" w:right="51" w:hanging="10"/>
        <w:jc w:val="both"/>
        <w:rPr>
          <w:color w:val="000000"/>
          <w:sz w:val="24"/>
          <w:szCs w:val="22"/>
        </w:rPr>
      </w:pPr>
      <w:r w:rsidRPr="00113675">
        <w:rPr>
          <w:b/>
          <w:color w:val="000000"/>
          <w:sz w:val="24"/>
          <w:szCs w:val="22"/>
        </w:rPr>
        <w:t>C1.</w:t>
      </w:r>
      <w:r w:rsidRPr="00113675">
        <w:rPr>
          <w:color w:val="000000"/>
          <w:sz w:val="24"/>
          <w:szCs w:val="22"/>
        </w:rPr>
        <w:t xml:space="preserve"> Göç, Kültürleşme ve Entegrasyon “Suriyeliler Ne Kadar Uyum Sağladı?” Kitap </w:t>
      </w:r>
    </w:p>
    <w:p w14:paraId="09700085" w14:textId="77777777" w:rsidR="00113675" w:rsidRPr="00113675" w:rsidRDefault="00113675" w:rsidP="00113675">
      <w:pPr>
        <w:spacing w:after="109" w:line="265" w:lineRule="auto"/>
        <w:ind w:left="-5" w:right="51" w:hanging="10"/>
        <w:jc w:val="both"/>
        <w:rPr>
          <w:i/>
          <w:color w:val="000000"/>
          <w:sz w:val="24"/>
          <w:szCs w:val="22"/>
          <w:u w:color="000000"/>
        </w:rPr>
      </w:pPr>
      <w:r w:rsidRPr="00113675">
        <w:rPr>
          <w:b/>
          <w:color w:val="000000"/>
          <w:sz w:val="24"/>
          <w:szCs w:val="22"/>
        </w:rPr>
        <w:t xml:space="preserve">C1.2. </w:t>
      </w:r>
      <w:r w:rsidRPr="00113675">
        <w:rPr>
          <w:color w:val="000000"/>
          <w:sz w:val="24"/>
          <w:szCs w:val="22"/>
        </w:rPr>
        <w:t>Türkiye-Suriye: Ortak Kültür, Ortak Tarih ve Göç Kitap Bölümü “</w:t>
      </w:r>
      <w:r w:rsidRPr="00113675">
        <w:rPr>
          <w:i/>
          <w:color w:val="000000"/>
          <w:sz w:val="24"/>
          <w:szCs w:val="22"/>
        </w:rPr>
        <w:t xml:space="preserve">Göçmen Kadınların </w:t>
      </w:r>
      <w:r w:rsidRPr="00113675">
        <w:rPr>
          <w:i/>
          <w:color w:val="000000"/>
          <w:sz w:val="24"/>
          <w:szCs w:val="22"/>
          <w:u w:color="000000"/>
        </w:rPr>
        <w:t>Ekonomiye Katılım Deneyimleri Üzerine Bir İnceleme: Suriyeli Girişimci Kadınlar Örneği”</w:t>
      </w:r>
    </w:p>
    <w:bookmarkEnd w:id="1"/>
    <w:p w14:paraId="04FD4779" w14:textId="77777777" w:rsidR="00113675" w:rsidRPr="00FB5987" w:rsidRDefault="00113675" w:rsidP="009F5E53">
      <w:pPr>
        <w:rPr>
          <w:sz w:val="24"/>
          <w:szCs w:val="24"/>
        </w:rPr>
      </w:pPr>
    </w:p>
    <w:sectPr w:rsidR="00113675" w:rsidRPr="00FB5987" w:rsidSect="00DC4F5A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A0C4E"/>
    <w:multiLevelType w:val="hybridMultilevel"/>
    <w:tmpl w:val="5FD85F10"/>
    <w:lvl w:ilvl="0" w:tplc="71C03BF6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CD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C8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E0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06E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E40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8A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AA0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49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483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DD"/>
    <w:rsid w:val="000D055C"/>
    <w:rsid w:val="00113675"/>
    <w:rsid w:val="001C57E9"/>
    <w:rsid w:val="004D7CA5"/>
    <w:rsid w:val="005158B7"/>
    <w:rsid w:val="005629C3"/>
    <w:rsid w:val="005B7E8C"/>
    <w:rsid w:val="00676FA3"/>
    <w:rsid w:val="006F769D"/>
    <w:rsid w:val="009F5E53"/>
    <w:rsid w:val="00AA464E"/>
    <w:rsid w:val="00AC7E5E"/>
    <w:rsid w:val="00B109E3"/>
    <w:rsid w:val="00B612A5"/>
    <w:rsid w:val="00C52DDD"/>
    <w:rsid w:val="00CB1D91"/>
    <w:rsid w:val="00D73C55"/>
    <w:rsid w:val="00DC4F5A"/>
    <w:rsid w:val="00E40E4F"/>
    <w:rsid w:val="00E92606"/>
    <w:rsid w:val="00FB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4948"/>
  <w15:docId w15:val="{A4DEBA22-4D09-4FFB-B70B-D055F7B5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table" w:styleId="TabloKlavuzu">
    <w:name w:val="Table Grid"/>
    <w:basedOn w:val="NormalTablo"/>
    <w:uiPriority w:val="39"/>
    <w:rsid w:val="00E4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40E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merve Çetin</dc:creator>
  <cp:lastModifiedBy>Zeynep Merve Çetin Derebek</cp:lastModifiedBy>
  <cp:revision>15</cp:revision>
  <dcterms:created xsi:type="dcterms:W3CDTF">2024-05-07T11:33:00Z</dcterms:created>
  <dcterms:modified xsi:type="dcterms:W3CDTF">2024-11-26T08:03:00Z</dcterms:modified>
</cp:coreProperties>
</file>