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AD386" w14:textId="77777777" w:rsidR="009173B2" w:rsidRPr="003443EE" w:rsidRDefault="009173B2" w:rsidP="008F141B">
      <w:pPr>
        <w:spacing w:line="360" w:lineRule="auto"/>
      </w:pPr>
    </w:p>
    <w:p w14:paraId="62F17A65" w14:textId="77777777" w:rsidR="005B145E" w:rsidRDefault="009173B2" w:rsidP="008F141B">
      <w:pPr>
        <w:pStyle w:val="01-Baslik-TitleTR"/>
        <w:spacing w:line="360" w:lineRule="auto"/>
      </w:pPr>
      <w:r w:rsidRPr="009173B2">
        <w:rPr>
          <w:szCs w:val="28"/>
        </w:rPr>
        <w:t>ON İKİ SÖZCÜĞÜ GEÇMEYEN BAŞLIĞI BURAYA EKLEYİNİZ</w:t>
      </w:r>
    </w:p>
    <w:p w14:paraId="64F14FCD" w14:textId="77777777" w:rsidR="00CD25F6" w:rsidRPr="00CD25F6" w:rsidRDefault="00CD25F6" w:rsidP="008F141B">
      <w:pPr>
        <w:pStyle w:val="01-Baslik-TitleTR"/>
        <w:spacing w:line="360" w:lineRule="auto"/>
        <w:rPr>
          <w:b w:val="0"/>
          <w:sz w:val="20"/>
        </w:rPr>
      </w:pPr>
    </w:p>
    <w:p w14:paraId="188F66E2" w14:textId="77777777" w:rsidR="005B145E" w:rsidRDefault="005B145E" w:rsidP="008F141B">
      <w:pPr>
        <w:spacing w:line="360" w:lineRule="auto"/>
        <w:rPr>
          <w:sz w:val="24"/>
        </w:rPr>
      </w:pPr>
    </w:p>
    <w:p w14:paraId="506AA5CC" w14:textId="77777777" w:rsidR="005B145E" w:rsidRPr="00E05FF8" w:rsidRDefault="00E05FF8" w:rsidP="008F141B">
      <w:pPr>
        <w:pStyle w:val="01-Baslik-TitleEng"/>
        <w:spacing w:line="360" w:lineRule="auto"/>
        <w:rPr>
          <w:i/>
        </w:rPr>
      </w:pPr>
      <w:r w:rsidRPr="00E05FF8">
        <w:rPr>
          <w:i/>
        </w:rPr>
        <w:t>Put the English Title Here</w:t>
      </w:r>
    </w:p>
    <w:p w14:paraId="266757B5" w14:textId="77777777" w:rsidR="005B145E" w:rsidRPr="000B6745" w:rsidRDefault="005B145E" w:rsidP="008F141B">
      <w:pPr>
        <w:spacing w:line="360" w:lineRule="auto"/>
      </w:pPr>
    </w:p>
    <w:p w14:paraId="659C7100" w14:textId="77777777" w:rsidR="005B145E" w:rsidRDefault="00477EC1" w:rsidP="00E05FF8">
      <w:pPr>
        <w:pStyle w:val="01-Yazar-Author"/>
        <w:spacing w:line="360" w:lineRule="auto"/>
        <w:jc w:val="right"/>
      </w:pPr>
      <w:r>
        <w:t xml:space="preserve">1.Yazar </w:t>
      </w:r>
      <w:r w:rsidR="00236497">
        <w:t>Ad SOYAD</w:t>
      </w:r>
      <w:r w:rsidR="00236497">
        <w:rPr>
          <w:rStyle w:val="DipnotBavurusu"/>
        </w:rPr>
        <w:footnoteReference w:customMarkFollows="1" w:id="1"/>
        <w:t>**</w:t>
      </w:r>
      <w:r w:rsidR="00236497">
        <w:t xml:space="preserve">, </w:t>
      </w:r>
      <w:r>
        <w:t xml:space="preserve">2. Yazar </w:t>
      </w:r>
      <w:r w:rsidR="00236497">
        <w:t>Ad SOYAD</w:t>
      </w:r>
      <w:r w:rsidR="00236497">
        <w:rPr>
          <w:rStyle w:val="DipnotBavurusu"/>
        </w:rPr>
        <w:footnoteReference w:customMarkFollows="1" w:id="2"/>
        <w:t>***</w:t>
      </w:r>
    </w:p>
    <w:p w14:paraId="3DA7FA52" w14:textId="77777777" w:rsidR="005B145E" w:rsidRPr="009A5AFA" w:rsidRDefault="005B145E" w:rsidP="008F141B">
      <w:pPr>
        <w:spacing w:line="360" w:lineRule="auto"/>
      </w:pPr>
    </w:p>
    <w:p w14:paraId="703AF626" w14:textId="77777777" w:rsidR="00477EC1" w:rsidRPr="009A5AFA" w:rsidRDefault="00E05FF8" w:rsidP="00E05FF8">
      <w:pPr>
        <w:pStyle w:val="02-Ozet"/>
        <w:spacing w:line="360" w:lineRule="auto"/>
        <w:ind w:firstLine="360"/>
        <w:rPr>
          <w:sz w:val="24"/>
          <w:szCs w:val="24"/>
        </w:rPr>
      </w:pPr>
      <w:r w:rsidRPr="009A5AFA">
        <w:rPr>
          <w:b/>
          <w:sz w:val="24"/>
          <w:szCs w:val="24"/>
        </w:rPr>
        <w:t>Özet</w:t>
      </w:r>
    </w:p>
    <w:p w14:paraId="21021242" w14:textId="34DB9B3D" w:rsidR="00477EC1" w:rsidRPr="009A5AFA" w:rsidRDefault="00D76768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  <w:r>
        <w:rPr>
          <w:szCs w:val="21"/>
        </w:rPr>
        <w:t>Kongre</w:t>
      </w:r>
      <w:r w:rsidR="00477EC1" w:rsidRPr="009A5AFA">
        <w:rPr>
          <w:szCs w:val="21"/>
        </w:rPr>
        <w:t xml:space="preserve"> dili </w:t>
      </w:r>
      <w:proofErr w:type="spellStart"/>
      <w:r w:rsidR="00477EC1" w:rsidRPr="009A5AFA">
        <w:rPr>
          <w:szCs w:val="21"/>
        </w:rPr>
        <w:t>Türkç</w:t>
      </w:r>
      <w:r w:rsidR="00E05FF8" w:rsidRPr="009A5AFA">
        <w:rPr>
          <w:szCs w:val="21"/>
        </w:rPr>
        <w:t>e</w:t>
      </w:r>
      <w:r w:rsidR="00744307">
        <w:rPr>
          <w:szCs w:val="21"/>
        </w:rPr>
        <w:t>’dir</w:t>
      </w:r>
      <w:proofErr w:type="spellEnd"/>
      <w:r w:rsidR="00744307">
        <w:rPr>
          <w:szCs w:val="21"/>
        </w:rPr>
        <w:t>.</w:t>
      </w:r>
      <w:r w:rsidR="00E05FF8" w:rsidRPr="009A5AFA">
        <w:rPr>
          <w:szCs w:val="21"/>
        </w:rPr>
        <w:t xml:space="preserve"> </w:t>
      </w:r>
      <w:r w:rsidR="00744307">
        <w:rPr>
          <w:szCs w:val="21"/>
        </w:rPr>
        <w:t>Bildiri</w:t>
      </w:r>
      <w:r w:rsidR="00E05FF8" w:rsidRPr="009A5AFA">
        <w:rPr>
          <w:szCs w:val="21"/>
        </w:rPr>
        <w:t xml:space="preserve"> özet</w:t>
      </w:r>
      <w:r w:rsidR="00744307">
        <w:rPr>
          <w:szCs w:val="21"/>
        </w:rPr>
        <w:t>inin ve başlığının</w:t>
      </w:r>
      <w:r w:rsidR="00E05FF8" w:rsidRPr="009A5AFA">
        <w:rPr>
          <w:szCs w:val="21"/>
        </w:rPr>
        <w:t xml:space="preserve"> İngilizce</w:t>
      </w:r>
      <w:r w:rsidR="00744307">
        <w:rPr>
          <w:szCs w:val="21"/>
        </w:rPr>
        <w:t xml:space="preserve">si </w:t>
      </w:r>
      <w:r w:rsidR="00E05FF8" w:rsidRPr="009A5AFA">
        <w:rPr>
          <w:szCs w:val="21"/>
        </w:rPr>
        <w:t xml:space="preserve">mutlaka </w:t>
      </w:r>
      <w:r w:rsidR="00744307">
        <w:rPr>
          <w:szCs w:val="21"/>
        </w:rPr>
        <w:t>eklenmelidir</w:t>
      </w:r>
      <w:r w:rsidR="00E05FF8" w:rsidRPr="009A5AFA">
        <w:rPr>
          <w:szCs w:val="21"/>
        </w:rPr>
        <w:t xml:space="preserve">. </w:t>
      </w:r>
      <w:r w:rsidR="00477EC1" w:rsidRPr="009A5AFA">
        <w:rPr>
          <w:szCs w:val="21"/>
        </w:rPr>
        <w:t xml:space="preserve">Katılımcıların en az </w:t>
      </w:r>
      <w:r w:rsidR="00E05FF8" w:rsidRPr="009A5AFA">
        <w:rPr>
          <w:szCs w:val="21"/>
        </w:rPr>
        <w:t xml:space="preserve">250 </w:t>
      </w:r>
      <w:r w:rsidR="00477EC1" w:rsidRPr="009A5AFA">
        <w:rPr>
          <w:szCs w:val="21"/>
        </w:rPr>
        <w:t xml:space="preserve">en fazla </w:t>
      </w:r>
      <w:r w:rsidR="00E05FF8" w:rsidRPr="009A5AFA">
        <w:rPr>
          <w:szCs w:val="21"/>
        </w:rPr>
        <w:t>350</w:t>
      </w:r>
      <w:r w:rsidR="00477EC1" w:rsidRPr="009A5AFA">
        <w:rPr>
          <w:szCs w:val="21"/>
        </w:rPr>
        <w:t xml:space="preserve"> sözcük ile</w:t>
      </w:r>
      <w:r w:rsidR="00744307">
        <w:rPr>
          <w:szCs w:val="21"/>
        </w:rPr>
        <w:t xml:space="preserve"> çalışmanın</w:t>
      </w:r>
      <w:r w:rsidR="00477EC1" w:rsidRPr="009A5AFA">
        <w:rPr>
          <w:szCs w:val="21"/>
        </w:rPr>
        <w:t xml:space="preserve"> ama</w:t>
      </w:r>
      <w:r w:rsidR="00744307">
        <w:rPr>
          <w:szCs w:val="21"/>
        </w:rPr>
        <w:t>cı</w:t>
      </w:r>
      <w:r w:rsidR="00477EC1" w:rsidRPr="009A5AFA">
        <w:rPr>
          <w:szCs w:val="21"/>
        </w:rPr>
        <w:t>, kapsam</w:t>
      </w:r>
      <w:r w:rsidR="00744307">
        <w:rPr>
          <w:szCs w:val="21"/>
        </w:rPr>
        <w:t>ı,</w:t>
      </w:r>
      <w:r w:rsidR="00477EC1" w:rsidRPr="009A5AFA">
        <w:rPr>
          <w:szCs w:val="21"/>
        </w:rPr>
        <w:t xml:space="preserve"> metodoloji</w:t>
      </w:r>
      <w:r w:rsidR="00744307">
        <w:rPr>
          <w:szCs w:val="21"/>
        </w:rPr>
        <w:t>si</w:t>
      </w:r>
      <w:r w:rsidR="00477EC1" w:rsidRPr="009A5AFA">
        <w:rPr>
          <w:szCs w:val="21"/>
        </w:rPr>
        <w:t xml:space="preserve"> ve </w:t>
      </w:r>
      <w:r w:rsidR="00744307">
        <w:rPr>
          <w:szCs w:val="21"/>
        </w:rPr>
        <w:t xml:space="preserve">araştırma </w:t>
      </w:r>
      <w:r w:rsidR="00477EC1" w:rsidRPr="009A5AFA">
        <w:rPr>
          <w:szCs w:val="21"/>
        </w:rPr>
        <w:t>sonuçları</w:t>
      </w:r>
      <w:r w:rsidR="00744307">
        <w:rPr>
          <w:szCs w:val="21"/>
        </w:rPr>
        <w:t>nın</w:t>
      </w:r>
      <w:r w:rsidR="00477EC1" w:rsidRPr="009A5AFA">
        <w:rPr>
          <w:szCs w:val="21"/>
        </w:rPr>
        <w:t xml:space="preserve"> belirtil</w:t>
      </w:r>
      <w:r w:rsidR="00744307">
        <w:rPr>
          <w:szCs w:val="21"/>
        </w:rPr>
        <w:t xml:space="preserve">diği bir özet </w:t>
      </w:r>
      <w:r w:rsidR="00477EC1" w:rsidRPr="009A5AFA">
        <w:rPr>
          <w:szCs w:val="21"/>
        </w:rPr>
        <w:t>ile göndermelidir. Kongrede kabul edile</w:t>
      </w:r>
      <w:r w:rsidR="00E05FF8" w:rsidRPr="009A5AFA">
        <w:rPr>
          <w:szCs w:val="21"/>
        </w:rPr>
        <w:t>n</w:t>
      </w:r>
      <w:r w:rsidR="00477EC1" w:rsidRPr="009A5AFA">
        <w:rPr>
          <w:szCs w:val="21"/>
        </w:rPr>
        <w:t xml:space="preserve"> bildiri katılımcılarının </w:t>
      </w:r>
      <w:r w:rsidR="00E05FF8" w:rsidRPr="009A5AFA">
        <w:rPr>
          <w:szCs w:val="21"/>
        </w:rPr>
        <w:t>15</w:t>
      </w:r>
      <w:r w:rsidR="00477EC1" w:rsidRPr="009A5AFA">
        <w:rPr>
          <w:szCs w:val="21"/>
        </w:rPr>
        <w:t xml:space="preserve"> dakikayı geçmeyecek süre ile sözlü olarak sunmaları, </w:t>
      </w:r>
      <w:r w:rsidR="00744307">
        <w:rPr>
          <w:szCs w:val="21"/>
        </w:rPr>
        <w:t xml:space="preserve">daha sonra isteğe bağlı olarak </w:t>
      </w:r>
      <w:r w:rsidR="00477EC1" w:rsidRPr="009A5AFA">
        <w:rPr>
          <w:szCs w:val="21"/>
        </w:rPr>
        <w:t xml:space="preserve">bildirilerin basılması için tam metin olarak göndermeleri beklenmektedir. </w:t>
      </w:r>
    </w:p>
    <w:p w14:paraId="67832A97" w14:textId="77777777" w:rsidR="005B145E" w:rsidRPr="009A5AFA" w:rsidRDefault="00D7108A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  <w:r w:rsidRPr="009A5AFA">
        <w:rPr>
          <w:szCs w:val="21"/>
        </w:rPr>
        <w:t>.</w:t>
      </w:r>
    </w:p>
    <w:p w14:paraId="2E05E109" w14:textId="77777777" w:rsidR="005B145E" w:rsidRPr="009A5AFA" w:rsidRDefault="005B145E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  <w:r w:rsidRPr="009A5AFA">
        <w:rPr>
          <w:b/>
          <w:szCs w:val="21"/>
        </w:rPr>
        <w:t>Anahtar sözcükler:</w:t>
      </w:r>
      <w:r w:rsidRPr="009A5AFA">
        <w:rPr>
          <w:szCs w:val="21"/>
        </w:rPr>
        <w:t xml:space="preserve"> </w:t>
      </w:r>
      <w:r w:rsidR="008E18EA" w:rsidRPr="009A5AFA">
        <w:rPr>
          <w:szCs w:val="21"/>
        </w:rPr>
        <w:t>A</w:t>
      </w:r>
      <w:r w:rsidRPr="009A5AFA">
        <w:rPr>
          <w:szCs w:val="21"/>
        </w:rPr>
        <w:t xml:space="preserve">nahtar sözcükler </w:t>
      </w:r>
      <w:r w:rsidR="00E05FF8" w:rsidRPr="009A5AFA">
        <w:rPr>
          <w:szCs w:val="21"/>
        </w:rPr>
        <w:t>küçük harflerle yazılmalı ve 3–7</w:t>
      </w:r>
      <w:r w:rsidRPr="009A5AFA">
        <w:rPr>
          <w:szCs w:val="21"/>
        </w:rPr>
        <w:t xml:space="preserve"> </w:t>
      </w:r>
      <w:r w:rsidR="00C64CC7" w:rsidRPr="009A5AFA">
        <w:rPr>
          <w:szCs w:val="21"/>
        </w:rPr>
        <w:t>anahtar sözcük bulunmalıdır.</w:t>
      </w:r>
      <w:r w:rsidR="00E64954" w:rsidRPr="009A5AFA">
        <w:rPr>
          <w:szCs w:val="21"/>
        </w:rPr>
        <w:t xml:space="preserve"> Anahtar sözcükler virgül (,) işareti ile birbirinden ayrılmalıdır.</w:t>
      </w:r>
    </w:p>
    <w:p w14:paraId="3296EB9D" w14:textId="77777777" w:rsidR="009A5AFA" w:rsidRPr="009A5AFA" w:rsidRDefault="009A5AFA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b/>
          <w:szCs w:val="21"/>
        </w:rPr>
      </w:pPr>
    </w:p>
    <w:p w14:paraId="62D9BB9A" w14:textId="77777777" w:rsidR="009A5AFA" w:rsidRPr="009A5AFA" w:rsidRDefault="009A5AFA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  <w:proofErr w:type="spellStart"/>
      <w:r w:rsidRPr="009A5AFA">
        <w:rPr>
          <w:b/>
          <w:szCs w:val="21"/>
        </w:rPr>
        <w:t>Abstract</w:t>
      </w:r>
      <w:proofErr w:type="spellEnd"/>
    </w:p>
    <w:p w14:paraId="55FEED6B" w14:textId="77777777" w:rsidR="0040629E" w:rsidRPr="009A5AFA" w:rsidRDefault="0040629E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</w:p>
    <w:p w14:paraId="2FE6FFFB" w14:textId="77777777" w:rsidR="009A5AFA" w:rsidRPr="009A5AFA" w:rsidRDefault="009A5AFA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</w:p>
    <w:p w14:paraId="4BF71F6B" w14:textId="77777777" w:rsidR="009A5AFA" w:rsidRPr="009A5AFA" w:rsidRDefault="009A5AFA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szCs w:val="21"/>
        </w:rPr>
      </w:pPr>
    </w:p>
    <w:p w14:paraId="627D208A" w14:textId="77777777" w:rsidR="009A5AFA" w:rsidRPr="009A5AFA" w:rsidRDefault="009A5AFA" w:rsidP="00477EC1">
      <w:pPr>
        <w:pStyle w:val="NormalWeb"/>
        <w:spacing w:before="0" w:beforeAutospacing="0" w:after="240" w:afterAutospacing="0" w:line="276" w:lineRule="auto"/>
        <w:ind w:left="360"/>
        <w:jc w:val="both"/>
        <w:textAlignment w:val="baseline"/>
        <w:rPr>
          <w:b/>
          <w:szCs w:val="21"/>
        </w:rPr>
      </w:pPr>
      <w:proofErr w:type="spellStart"/>
      <w:r w:rsidRPr="009A5AFA">
        <w:rPr>
          <w:b/>
          <w:szCs w:val="21"/>
        </w:rPr>
        <w:t>Keywords</w:t>
      </w:r>
      <w:proofErr w:type="spellEnd"/>
      <w:r w:rsidRPr="009A5AFA">
        <w:rPr>
          <w:b/>
          <w:szCs w:val="21"/>
        </w:rPr>
        <w:t xml:space="preserve">: </w:t>
      </w:r>
    </w:p>
    <w:p w14:paraId="755631B6" w14:textId="77777777" w:rsidR="00477EC1" w:rsidRDefault="00477EC1">
      <w:pPr>
        <w:jc w:val="left"/>
      </w:pPr>
    </w:p>
    <w:p w14:paraId="06BDFC52" w14:textId="77777777" w:rsidR="005239E2" w:rsidRDefault="005239E2">
      <w:pPr>
        <w:jc w:val="left"/>
      </w:pPr>
    </w:p>
    <w:p w14:paraId="41858A2A" w14:textId="77777777" w:rsidR="005239E2" w:rsidRDefault="005239E2">
      <w:pPr>
        <w:jc w:val="left"/>
      </w:pPr>
    </w:p>
    <w:p w14:paraId="3B1245D3" w14:textId="4B0202D3" w:rsidR="005239E2" w:rsidRPr="005239E2" w:rsidRDefault="005239E2">
      <w:pPr>
        <w:jc w:val="left"/>
        <w:rPr>
          <w:i/>
        </w:rPr>
      </w:pPr>
    </w:p>
    <w:sectPr w:rsidR="005239E2" w:rsidRPr="005239E2" w:rsidSect="00127416">
      <w:headerReference w:type="even" r:id="rId7"/>
      <w:headerReference w:type="default" r:id="rId8"/>
      <w:footerReference w:type="even" r:id="rId9"/>
      <w:headerReference w:type="first" r:id="rId10"/>
      <w:pgSz w:w="11907" w:h="16840" w:code="9"/>
      <w:pgMar w:top="1871" w:right="1559" w:bottom="1871" w:left="1559" w:header="1151" w:footer="1151" w:gutter="0"/>
      <w:pgNumType w:start="1"/>
      <w:cols w:space="720" w:equalWidth="0">
        <w:col w:w="8559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51D6D" w14:textId="77777777" w:rsidR="00F81B43" w:rsidRDefault="00F81B43">
      <w:r>
        <w:separator/>
      </w:r>
    </w:p>
  </w:endnote>
  <w:endnote w:type="continuationSeparator" w:id="0">
    <w:p w14:paraId="233C704B" w14:textId="77777777" w:rsidR="00F81B43" w:rsidRDefault="00F8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500000000020000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4352" w14:textId="77777777" w:rsidR="00EB249B" w:rsidRDefault="00EB249B" w:rsidP="00FB21A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438FA" w14:textId="77777777" w:rsidR="00F81B43" w:rsidRDefault="00F81B43">
      <w:r>
        <w:separator/>
      </w:r>
    </w:p>
  </w:footnote>
  <w:footnote w:type="continuationSeparator" w:id="0">
    <w:p w14:paraId="62F7CC9F" w14:textId="77777777" w:rsidR="00F81B43" w:rsidRDefault="00F81B43">
      <w:r>
        <w:continuationSeparator/>
      </w:r>
    </w:p>
  </w:footnote>
  <w:footnote w:id="1">
    <w:p w14:paraId="38AC19F9" w14:textId="77777777"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**</w:t>
      </w:r>
      <w:r w:rsidR="009A5AFA">
        <w:rPr>
          <w:sz w:val="18"/>
          <w:szCs w:val="16"/>
        </w:rPr>
        <w:t xml:space="preserve"> Unvan,</w:t>
      </w:r>
      <w:r w:rsidRPr="00236497">
        <w:rPr>
          <w:sz w:val="18"/>
          <w:szCs w:val="16"/>
        </w:rPr>
        <w:t xml:space="preserve"> </w:t>
      </w:r>
      <w:r w:rsidR="009A5AFA">
        <w:rPr>
          <w:sz w:val="18"/>
          <w:szCs w:val="16"/>
        </w:rPr>
        <w:t>Kurum (Üniversite), Bölüm</w:t>
      </w:r>
      <w:r w:rsidR="00AC28AD">
        <w:rPr>
          <w:sz w:val="18"/>
          <w:szCs w:val="16"/>
        </w:rPr>
        <w:t>,</w:t>
      </w:r>
      <w:r w:rsidR="00E05FF8">
        <w:rPr>
          <w:sz w:val="18"/>
          <w:szCs w:val="16"/>
        </w:rPr>
        <w:t xml:space="preserve"> </w:t>
      </w:r>
      <w:r w:rsidR="005239E2">
        <w:rPr>
          <w:sz w:val="18"/>
          <w:szCs w:val="16"/>
        </w:rPr>
        <w:t xml:space="preserve">Ülke, </w:t>
      </w:r>
      <w:r w:rsidR="00E05FF8">
        <w:rPr>
          <w:sz w:val="18"/>
          <w:szCs w:val="16"/>
        </w:rPr>
        <w:t xml:space="preserve">ORCID </w:t>
      </w:r>
      <w:proofErr w:type="gramStart"/>
      <w:r w:rsidR="00E05FF8">
        <w:rPr>
          <w:sz w:val="18"/>
          <w:szCs w:val="16"/>
        </w:rPr>
        <w:t xml:space="preserve">No: </w:t>
      </w:r>
      <w:r w:rsidRPr="00236497">
        <w:rPr>
          <w:sz w:val="18"/>
          <w:szCs w:val="16"/>
        </w:rPr>
        <w:t xml:space="preserve"> e</w:t>
      </w:r>
      <w:proofErr w:type="gramEnd"/>
      <w:r w:rsidRPr="00236497">
        <w:rPr>
          <w:sz w:val="18"/>
          <w:szCs w:val="16"/>
        </w:rPr>
        <w:t>-posta: ……</w:t>
      </w:r>
    </w:p>
  </w:footnote>
  <w:footnote w:id="2">
    <w:p w14:paraId="3D6D2FDC" w14:textId="77777777" w:rsidR="00236497" w:rsidRPr="00236497" w:rsidRDefault="00236497" w:rsidP="00236497">
      <w:pPr>
        <w:pStyle w:val="DipnotMetni"/>
        <w:ind w:left="180" w:hanging="180"/>
        <w:rPr>
          <w:sz w:val="18"/>
          <w:szCs w:val="16"/>
        </w:rPr>
      </w:pPr>
      <w:r w:rsidRPr="00236497">
        <w:rPr>
          <w:rStyle w:val="DipnotBavurusu"/>
          <w:sz w:val="18"/>
          <w:szCs w:val="16"/>
        </w:rPr>
        <w:t>***</w:t>
      </w:r>
      <w:r w:rsidR="009A5AFA">
        <w:rPr>
          <w:sz w:val="18"/>
          <w:szCs w:val="16"/>
        </w:rPr>
        <w:t xml:space="preserve"> Unvan, Kurum (Üniversite</w:t>
      </w:r>
      <w:proofErr w:type="gramStart"/>
      <w:r w:rsidR="009A5AFA">
        <w:rPr>
          <w:sz w:val="18"/>
          <w:szCs w:val="16"/>
        </w:rPr>
        <w:t xml:space="preserve">), </w:t>
      </w:r>
      <w:r w:rsidRPr="00236497">
        <w:rPr>
          <w:sz w:val="18"/>
          <w:szCs w:val="16"/>
        </w:rPr>
        <w:t xml:space="preserve"> </w:t>
      </w:r>
      <w:r w:rsidR="009A5AFA">
        <w:rPr>
          <w:sz w:val="18"/>
          <w:szCs w:val="16"/>
        </w:rPr>
        <w:t>Bölüm</w:t>
      </w:r>
      <w:proofErr w:type="gramEnd"/>
      <w:r w:rsidRPr="00236497">
        <w:rPr>
          <w:sz w:val="18"/>
          <w:szCs w:val="16"/>
        </w:rPr>
        <w:t>,</w:t>
      </w:r>
      <w:r w:rsidR="00E05FF8">
        <w:rPr>
          <w:sz w:val="18"/>
          <w:szCs w:val="16"/>
        </w:rPr>
        <w:t xml:space="preserve"> </w:t>
      </w:r>
      <w:r w:rsidR="005239E2">
        <w:rPr>
          <w:sz w:val="18"/>
          <w:szCs w:val="16"/>
        </w:rPr>
        <w:t xml:space="preserve">Ülke, </w:t>
      </w:r>
      <w:r w:rsidR="00E05FF8">
        <w:rPr>
          <w:sz w:val="18"/>
          <w:szCs w:val="16"/>
        </w:rPr>
        <w:t xml:space="preserve">ORCID No: </w:t>
      </w:r>
      <w:r w:rsidRPr="00236497">
        <w:rPr>
          <w:sz w:val="18"/>
          <w:szCs w:val="16"/>
        </w:rPr>
        <w:t xml:space="preserve"> e-posta: ……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92C8" w14:textId="77777777" w:rsidR="00EB249B" w:rsidRDefault="00EB249B" w:rsidP="00EB249B">
    <w:pPr>
      <w:pStyle w:val="s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77EC1"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6725E602" w14:textId="77777777" w:rsidR="00EB249B" w:rsidRPr="00D66E40" w:rsidRDefault="0087002F" w:rsidP="0087002F">
    <w:pPr>
      <w:pStyle w:val="stBilgi"/>
      <w:tabs>
        <w:tab w:val="clear" w:pos="4536"/>
        <w:tab w:val="clear" w:pos="9072"/>
        <w:tab w:val="center" w:pos="4320"/>
      </w:tabs>
      <w:jc w:val="left"/>
    </w:pPr>
    <w:r>
      <w:tab/>
    </w:r>
    <w:r w:rsidR="00B65F58">
      <w:t xml:space="preserve">İsim </w:t>
    </w:r>
    <w:proofErr w:type="spellStart"/>
    <w:r w:rsidR="00B65F58">
      <w:t>Soyisim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7B3" w14:textId="77777777" w:rsidR="00EB249B" w:rsidRPr="00D66E40" w:rsidRDefault="0087002F" w:rsidP="0087002F">
    <w:pPr>
      <w:pStyle w:val="stBilgi"/>
      <w:tabs>
        <w:tab w:val="clear" w:pos="4536"/>
        <w:tab w:val="clear" w:pos="9072"/>
        <w:tab w:val="center" w:pos="4320"/>
        <w:tab w:val="right" w:pos="8460"/>
      </w:tabs>
      <w:jc w:val="left"/>
    </w:pPr>
    <w:r>
      <w:tab/>
    </w:r>
    <w:r w:rsidR="00B65F58">
      <w:t>Çalışmanın Başlığı</w:t>
    </w:r>
    <w:r>
      <w:tab/>
    </w:r>
    <w:r>
      <w:rPr>
        <w:rStyle w:val="SayfaNumaras"/>
      </w:rPr>
      <w:fldChar w:fldCharType="begin"/>
    </w:r>
    <w:r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477EC1">
      <w:rPr>
        <w:rStyle w:val="SayfaNumaras"/>
        <w:noProof/>
      </w:rPr>
      <w:t>5</w:t>
    </w:r>
    <w:r>
      <w:rPr>
        <w:rStyle w:val="SayfaNumaras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7E28" w14:textId="77777777" w:rsidR="00EB249B" w:rsidRDefault="00EB249B" w:rsidP="00866745">
    <w:pPr>
      <w:pStyle w:val="stBilgi"/>
      <w:tabs>
        <w:tab w:val="clear" w:pos="9072"/>
      </w:tabs>
      <w:ind w:right="-227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8146854">
    <w:abstractNumId w:val="10"/>
  </w:num>
  <w:num w:numId="2" w16cid:durableId="2009558314">
    <w:abstractNumId w:val="12"/>
  </w:num>
  <w:num w:numId="3" w16cid:durableId="629826826">
    <w:abstractNumId w:val="11"/>
  </w:num>
  <w:num w:numId="4" w16cid:durableId="235434633">
    <w:abstractNumId w:val="9"/>
  </w:num>
  <w:num w:numId="5" w16cid:durableId="1688095392">
    <w:abstractNumId w:val="7"/>
  </w:num>
  <w:num w:numId="6" w16cid:durableId="614824794">
    <w:abstractNumId w:val="6"/>
  </w:num>
  <w:num w:numId="7" w16cid:durableId="27999681">
    <w:abstractNumId w:val="5"/>
  </w:num>
  <w:num w:numId="8" w16cid:durableId="754791461">
    <w:abstractNumId w:val="4"/>
  </w:num>
  <w:num w:numId="9" w16cid:durableId="699432294">
    <w:abstractNumId w:val="8"/>
  </w:num>
  <w:num w:numId="10" w16cid:durableId="42214085">
    <w:abstractNumId w:val="3"/>
  </w:num>
  <w:num w:numId="11" w16cid:durableId="155996104">
    <w:abstractNumId w:val="2"/>
  </w:num>
  <w:num w:numId="12" w16cid:durableId="1248152808">
    <w:abstractNumId w:val="1"/>
  </w:num>
  <w:num w:numId="13" w16cid:durableId="43058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45E"/>
    <w:rsid w:val="00016146"/>
    <w:rsid w:val="000254F3"/>
    <w:rsid w:val="00031E24"/>
    <w:rsid w:val="0005051F"/>
    <w:rsid w:val="000B035A"/>
    <w:rsid w:val="000B6745"/>
    <w:rsid w:val="000D65BE"/>
    <w:rsid w:val="000F6E28"/>
    <w:rsid w:val="00104582"/>
    <w:rsid w:val="00114796"/>
    <w:rsid w:val="00127416"/>
    <w:rsid w:val="001403A9"/>
    <w:rsid w:val="00142D11"/>
    <w:rsid w:val="00177B9D"/>
    <w:rsid w:val="001E68A5"/>
    <w:rsid w:val="00236497"/>
    <w:rsid w:val="00236C9D"/>
    <w:rsid w:val="00291190"/>
    <w:rsid w:val="00291E70"/>
    <w:rsid w:val="002A6C30"/>
    <w:rsid w:val="002C5816"/>
    <w:rsid w:val="002F1187"/>
    <w:rsid w:val="003122B1"/>
    <w:rsid w:val="00340271"/>
    <w:rsid w:val="003443EE"/>
    <w:rsid w:val="00353D80"/>
    <w:rsid w:val="00366C36"/>
    <w:rsid w:val="00381FD0"/>
    <w:rsid w:val="003839D3"/>
    <w:rsid w:val="0039024E"/>
    <w:rsid w:val="003C1FF7"/>
    <w:rsid w:val="003E63BC"/>
    <w:rsid w:val="003F0F81"/>
    <w:rsid w:val="003F7106"/>
    <w:rsid w:val="0040629E"/>
    <w:rsid w:val="00420DB2"/>
    <w:rsid w:val="00424BD0"/>
    <w:rsid w:val="0042773F"/>
    <w:rsid w:val="00433574"/>
    <w:rsid w:val="00437BBC"/>
    <w:rsid w:val="00445CF8"/>
    <w:rsid w:val="00452C58"/>
    <w:rsid w:val="004569C7"/>
    <w:rsid w:val="00477EC1"/>
    <w:rsid w:val="0050755F"/>
    <w:rsid w:val="00513501"/>
    <w:rsid w:val="005239E2"/>
    <w:rsid w:val="00524125"/>
    <w:rsid w:val="005500F1"/>
    <w:rsid w:val="0055595A"/>
    <w:rsid w:val="005707BF"/>
    <w:rsid w:val="00574E48"/>
    <w:rsid w:val="00584CA0"/>
    <w:rsid w:val="00596186"/>
    <w:rsid w:val="005B145E"/>
    <w:rsid w:val="005B7EEB"/>
    <w:rsid w:val="005B7EF5"/>
    <w:rsid w:val="00602A52"/>
    <w:rsid w:val="0062367F"/>
    <w:rsid w:val="006247D0"/>
    <w:rsid w:val="0064048E"/>
    <w:rsid w:val="006560E8"/>
    <w:rsid w:val="00663437"/>
    <w:rsid w:val="00687910"/>
    <w:rsid w:val="00693C55"/>
    <w:rsid w:val="006A5C55"/>
    <w:rsid w:val="006B7666"/>
    <w:rsid w:val="006C3314"/>
    <w:rsid w:val="006D05B2"/>
    <w:rsid w:val="006F57C8"/>
    <w:rsid w:val="0070017E"/>
    <w:rsid w:val="007115EB"/>
    <w:rsid w:val="0071718B"/>
    <w:rsid w:val="00744307"/>
    <w:rsid w:val="00753BFF"/>
    <w:rsid w:val="00761971"/>
    <w:rsid w:val="00780D4E"/>
    <w:rsid w:val="00792BD6"/>
    <w:rsid w:val="007943B5"/>
    <w:rsid w:val="00796608"/>
    <w:rsid w:val="007C0910"/>
    <w:rsid w:val="007D2583"/>
    <w:rsid w:val="00806E88"/>
    <w:rsid w:val="00810730"/>
    <w:rsid w:val="0082292B"/>
    <w:rsid w:val="00826DA6"/>
    <w:rsid w:val="008473B3"/>
    <w:rsid w:val="00855C3D"/>
    <w:rsid w:val="00866745"/>
    <w:rsid w:val="0087002F"/>
    <w:rsid w:val="008743CE"/>
    <w:rsid w:val="008903C2"/>
    <w:rsid w:val="008A79BD"/>
    <w:rsid w:val="008B7A08"/>
    <w:rsid w:val="008E15BE"/>
    <w:rsid w:val="008E18EA"/>
    <w:rsid w:val="008E2624"/>
    <w:rsid w:val="008E2736"/>
    <w:rsid w:val="008F141B"/>
    <w:rsid w:val="008F2275"/>
    <w:rsid w:val="00901C7B"/>
    <w:rsid w:val="0090320A"/>
    <w:rsid w:val="00910089"/>
    <w:rsid w:val="009173B2"/>
    <w:rsid w:val="009225C8"/>
    <w:rsid w:val="00925714"/>
    <w:rsid w:val="00925CF4"/>
    <w:rsid w:val="00933623"/>
    <w:rsid w:val="00935F88"/>
    <w:rsid w:val="00991BC2"/>
    <w:rsid w:val="009A5AFA"/>
    <w:rsid w:val="009A7A89"/>
    <w:rsid w:val="009C1EDA"/>
    <w:rsid w:val="00A01990"/>
    <w:rsid w:val="00A17D86"/>
    <w:rsid w:val="00A2427B"/>
    <w:rsid w:val="00A55C54"/>
    <w:rsid w:val="00A81FDD"/>
    <w:rsid w:val="00A847F5"/>
    <w:rsid w:val="00A84ADE"/>
    <w:rsid w:val="00AA6D47"/>
    <w:rsid w:val="00AC28AD"/>
    <w:rsid w:val="00AC7589"/>
    <w:rsid w:val="00AD0403"/>
    <w:rsid w:val="00B02B0B"/>
    <w:rsid w:val="00B24B96"/>
    <w:rsid w:val="00B33A93"/>
    <w:rsid w:val="00B461E7"/>
    <w:rsid w:val="00B52996"/>
    <w:rsid w:val="00B65F58"/>
    <w:rsid w:val="00B931D2"/>
    <w:rsid w:val="00B959D4"/>
    <w:rsid w:val="00B97429"/>
    <w:rsid w:val="00BB0C69"/>
    <w:rsid w:val="00BB6511"/>
    <w:rsid w:val="00BC6A89"/>
    <w:rsid w:val="00BD648B"/>
    <w:rsid w:val="00BD7DF2"/>
    <w:rsid w:val="00C03310"/>
    <w:rsid w:val="00C03A23"/>
    <w:rsid w:val="00C52D14"/>
    <w:rsid w:val="00C64CC7"/>
    <w:rsid w:val="00C71A33"/>
    <w:rsid w:val="00CA309A"/>
    <w:rsid w:val="00CA595A"/>
    <w:rsid w:val="00CB170D"/>
    <w:rsid w:val="00CD25F6"/>
    <w:rsid w:val="00CF0935"/>
    <w:rsid w:val="00D03DC7"/>
    <w:rsid w:val="00D105D2"/>
    <w:rsid w:val="00D233EA"/>
    <w:rsid w:val="00D2737E"/>
    <w:rsid w:val="00D3351A"/>
    <w:rsid w:val="00D5499D"/>
    <w:rsid w:val="00D66E40"/>
    <w:rsid w:val="00D7108A"/>
    <w:rsid w:val="00D7656C"/>
    <w:rsid w:val="00D76768"/>
    <w:rsid w:val="00D77F84"/>
    <w:rsid w:val="00D901A9"/>
    <w:rsid w:val="00DC2BB7"/>
    <w:rsid w:val="00DD065D"/>
    <w:rsid w:val="00DD603B"/>
    <w:rsid w:val="00E007DD"/>
    <w:rsid w:val="00E05FF8"/>
    <w:rsid w:val="00E06488"/>
    <w:rsid w:val="00E36D2C"/>
    <w:rsid w:val="00E4657A"/>
    <w:rsid w:val="00E5008A"/>
    <w:rsid w:val="00E56EA8"/>
    <w:rsid w:val="00E64954"/>
    <w:rsid w:val="00E736EA"/>
    <w:rsid w:val="00E7465D"/>
    <w:rsid w:val="00E85BDE"/>
    <w:rsid w:val="00E932CB"/>
    <w:rsid w:val="00EB0541"/>
    <w:rsid w:val="00EB249B"/>
    <w:rsid w:val="00EB68F9"/>
    <w:rsid w:val="00EC671E"/>
    <w:rsid w:val="00EE6937"/>
    <w:rsid w:val="00EF5514"/>
    <w:rsid w:val="00F207C1"/>
    <w:rsid w:val="00F253B8"/>
    <w:rsid w:val="00F42AEF"/>
    <w:rsid w:val="00F4393F"/>
    <w:rsid w:val="00F81B43"/>
    <w:rsid w:val="00FA16EB"/>
    <w:rsid w:val="00FB21AA"/>
    <w:rsid w:val="00FB4D41"/>
    <w:rsid w:val="00FD1D44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6FE4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9D3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styleId="BalonMetni">
    <w:name w:val="Balloon Text"/>
    <w:basedOn w:val="Normal"/>
    <w:link w:val="BalonMetniChar"/>
    <w:rsid w:val="000F6E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6E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77EC1"/>
    <w:pPr>
      <w:spacing w:before="100" w:beforeAutospacing="1" w:after="100" w:afterAutospacing="1"/>
      <w:jc w:val="left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Biçimlendirmeyi Bozmadan on iki Sözcüğü Geçmeyen Başlığı Buraya Ekleyiniz*</vt:lpstr>
    </vt:vector>
  </TitlesOfParts>
  <LinksUpToDate>false</LinksUpToDate>
  <CharactersWithSpaces>776</CharactersWithSpaces>
  <SharedDoc>false</SharedDoc>
  <HLinks>
    <vt:vector size="30" baseType="variant">
      <vt:variant>
        <vt:i4>18809102</vt:i4>
      </vt:variant>
      <vt:variant>
        <vt:i4>12</vt:i4>
      </vt:variant>
      <vt:variant>
        <vt:i4>0</vt:i4>
      </vt:variant>
      <vt:variant>
        <vt:i4>5</vt:i4>
      </vt:variant>
      <vt:variant>
        <vt:lpwstr>http://library.uww.edu/GUIDES/APACITE.htm</vt:lpwstr>
      </vt:variant>
      <vt:variant>
        <vt:lpwstr>eric</vt:lpwstr>
      </vt:variant>
      <vt:variant>
        <vt:i4>3276920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http://www.apastyle.org/elecsource.html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Biçimlendirmeyi Bozmadan on iki Sözcüğü Geçmeyen Başlığı Buraya Ekleyiniz*</dc:title>
  <dc:creator/>
  <cp:lastModifiedBy/>
  <cp:revision>1</cp:revision>
  <dcterms:created xsi:type="dcterms:W3CDTF">2022-08-09T06:11:00Z</dcterms:created>
  <dcterms:modified xsi:type="dcterms:W3CDTF">2023-02-01T11:52:00Z</dcterms:modified>
</cp:coreProperties>
</file>