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B0B" w14:textId="1F63F97E" w:rsidR="005D6EBE" w:rsidRDefault="00CB0721" w:rsidP="00CB0721">
      <w:pPr>
        <w:jc w:val="center"/>
        <w:rPr>
          <w:b/>
          <w:bCs/>
        </w:rPr>
      </w:pPr>
      <w:r w:rsidRPr="00CB0721">
        <w:rPr>
          <w:b/>
          <w:bCs/>
        </w:rPr>
        <w:t>ANKARA BİLİM ÜNİVERSİTESİ</w:t>
      </w:r>
      <w:r w:rsidR="003A081F">
        <w:rPr>
          <w:b/>
          <w:bCs/>
        </w:rPr>
        <w:t xml:space="preserve"> REKTÖRLÜĞÜ</w:t>
      </w:r>
    </w:p>
    <w:p w14:paraId="619F23CF" w14:textId="77777777" w:rsidR="003A081F" w:rsidRDefault="003A081F" w:rsidP="00CB0721">
      <w:pPr>
        <w:jc w:val="center"/>
        <w:rPr>
          <w:b/>
          <w:bCs/>
        </w:rPr>
      </w:pPr>
    </w:p>
    <w:p w14:paraId="16EEF3B0" w14:textId="77777777" w:rsidR="006514F1" w:rsidRPr="006514F1" w:rsidRDefault="001C60AB" w:rsidP="006514F1">
      <w:pPr>
        <w:ind w:firstLine="708"/>
        <w:jc w:val="both"/>
        <w:rPr>
          <w:rFonts w:ascii="Times New Roman" w:hAnsi="Times New Roman" w:cs="Times New Roman"/>
        </w:rPr>
      </w:pPr>
      <w:r w:rsidRPr="006514F1">
        <w:rPr>
          <w:rFonts w:ascii="Times New Roman" w:hAnsi="Times New Roman" w:cs="Times New Roman"/>
          <w:b/>
          <w:bCs/>
        </w:rPr>
        <w:t>2020,2021,2022,2023,2024</w:t>
      </w:r>
      <w:r w:rsidRPr="006514F1">
        <w:rPr>
          <w:rFonts w:ascii="Times New Roman" w:hAnsi="Times New Roman" w:cs="Times New Roman"/>
        </w:rPr>
        <w:t xml:space="preserve"> girişli öğrencilerin </w:t>
      </w:r>
      <w:r w:rsidRPr="006514F1">
        <w:rPr>
          <w:rFonts w:ascii="Times New Roman" w:hAnsi="Times New Roman" w:cs="Times New Roman"/>
          <w:b/>
          <w:bCs/>
        </w:rPr>
        <w:t>2025-2026</w:t>
      </w:r>
      <w:r w:rsidRPr="006514F1">
        <w:rPr>
          <w:rFonts w:ascii="Times New Roman" w:hAnsi="Times New Roman" w:cs="Times New Roman"/>
        </w:rPr>
        <w:t xml:space="preserve"> Eğitim Öğretim yılı ücretleri ve erken ödeme indirim</w:t>
      </w:r>
      <w:r w:rsidR="003A081F" w:rsidRPr="006514F1">
        <w:rPr>
          <w:rFonts w:ascii="Times New Roman" w:hAnsi="Times New Roman" w:cs="Times New Roman"/>
        </w:rPr>
        <w:t xml:space="preserve"> oranları ve tarihleri</w:t>
      </w:r>
      <w:r w:rsidRPr="006514F1">
        <w:rPr>
          <w:rFonts w:ascii="Times New Roman" w:hAnsi="Times New Roman" w:cs="Times New Roman"/>
        </w:rPr>
        <w:t xml:space="preserve"> belirlenmiştir. </w:t>
      </w:r>
    </w:p>
    <w:p w14:paraId="67E86D2F" w14:textId="2CD68BA4" w:rsidR="00CB0721" w:rsidRPr="006514F1" w:rsidRDefault="003A081F" w:rsidP="006514F1">
      <w:pPr>
        <w:ind w:firstLine="708"/>
        <w:jc w:val="both"/>
        <w:rPr>
          <w:rFonts w:ascii="Times New Roman" w:hAnsi="Times New Roman" w:cs="Times New Roman"/>
        </w:rPr>
      </w:pPr>
      <w:r w:rsidRPr="006514F1">
        <w:rPr>
          <w:rFonts w:ascii="Times New Roman" w:hAnsi="Times New Roman" w:cs="Times New Roman"/>
        </w:rPr>
        <w:t xml:space="preserve">Halihazırda öğrenciliği devam eden öğrencilerimizin eğitim ücretlerine </w:t>
      </w:r>
      <w:r w:rsidRPr="006514F1">
        <w:rPr>
          <w:rFonts w:ascii="Times New Roman" w:hAnsi="Times New Roman" w:cs="Times New Roman"/>
          <w:b/>
          <w:bCs/>
        </w:rPr>
        <w:t>%4</w:t>
      </w:r>
      <w:r w:rsidR="00292F58">
        <w:rPr>
          <w:rFonts w:ascii="Times New Roman" w:hAnsi="Times New Roman" w:cs="Times New Roman"/>
          <w:b/>
          <w:bCs/>
        </w:rPr>
        <w:t>5</w:t>
      </w:r>
      <w:r w:rsidRPr="006514F1">
        <w:rPr>
          <w:rFonts w:ascii="Times New Roman" w:hAnsi="Times New Roman" w:cs="Times New Roman"/>
        </w:rPr>
        <w:t xml:space="preserve"> oranında artış yapılmıştır.</w:t>
      </w:r>
    </w:p>
    <w:p w14:paraId="5AB1A300" w14:textId="70093D10" w:rsidR="00CB0721" w:rsidRPr="006514F1" w:rsidRDefault="006514F1" w:rsidP="003A081F">
      <w:pPr>
        <w:jc w:val="both"/>
        <w:rPr>
          <w:rFonts w:ascii="Times New Roman" w:hAnsi="Times New Roman" w:cs="Times New Roman"/>
        </w:rPr>
      </w:pPr>
      <w:r w:rsidRPr="006514F1">
        <w:rPr>
          <w:rFonts w:ascii="Times New Roman" w:hAnsi="Times New Roman" w:cs="Times New Roman"/>
        </w:rPr>
        <w:t>Erken ödeme</w:t>
      </w:r>
      <w:r w:rsidR="003A081F" w:rsidRPr="006514F1">
        <w:rPr>
          <w:rFonts w:ascii="Times New Roman" w:hAnsi="Times New Roman" w:cs="Times New Roman"/>
        </w:rPr>
        <w:t xml:space="preserve"> Tarihleri </w:t>
      </w:r>
      <w:r w:rsidR="003A081F" w:rsidRPr="006514F1">
        <w:rPr>
          <w:rFonts w:ascii="Times New Roman" w:hAnsi="Times New Roman" w:cs="Times New Roman"/>
          <w:b/>
          <w:bCs/>
        </w:rPr>
        <w:t>25 Haziran – 04 Temmuz 2025</w:t>
      </w:r>
      <w:r w:rsidR="003A081F" w:rsidRPr="006514F1">
        <w:rPr>
          <w:rFonts w:ascii="Times New Roman" w:hAnsi="Times New Roman" w:cs="Times New Roman"/>
        </w:rPr>
        <w:t xml:space="preserve"> </w:t>
      </w:r>
      <w:r w:rsidR="00CB0721" w:rsidRPr="006514F1">
        <w:rPr>
          <w:rFonts w:ascii="Times New Roman" w:hAnsi="Times New Roman" w:cs="Times New Roman"/>
        </w:rPr>
        <w:t>olarak belirlenmiştir.</w:t>
      </w:r>
    </w:p>
    <w:p w14:paraId="52E2EB7A" w14:textId="21246EA3" w:rsidR="00CB0721" w:rsidRPr="006514F1" w:rsidRDefault="00CB0721" w:rsidP="00CB0721">
      <w:pPr>
        <w:ind w:firstLine="708"/>
        <w:jc w:val="both"/>
        <w:rPr>
          <w:rFonts w:ascii="Times New Roman" w:hAnsi="Times New Roman" w:cs="Times New Roman"/>
        </w:rPr>
      </w:pPr>
      <w:r w:rsidRPr="006514F1">
        <w:rPr>
          <w:rFonts w:ascii="Times New Roman" w:hAnsi="Times New Roman" w:cs="Times New Roman"/>
        </w:rPr>
        <w:t xml:space="preserve">Bu </w:t>
      </w:r>
      <w:r w:rsidR="003A081F" w:rsidRPr="006514F1">
        <w:rPr>
          <w:rFonts w:ascii="Times New Roman" w:hAnsi="Times New Roman" w:cs="Times New Roman"/>
        </w:rPr>
        <w:t xml:space="preserve">tarihler </w:t>
      </w:r>
      <w:r w:rsidR="00921B62" w:rsidRPr="006514F1">
        <w:rPr>
          <w:rFonts w:ascii="Times New Roman" w:hAnsi="Times New Roman" w:cs="Times New Roman"/>
        </w:rPr>
        <w:t>arasında 2025</w:t>
      </w:r>
      <w:r w:rsidR="003A081F" w:rsidRPr="006514F1">
        <w:rPr>
          <w:rFonts w:ascii="Times New Roman" w:hAnsi="Times New Roman" w:cs="Times New Roman"/>
        </w:rPr>
        <w:t xml:space="preserve">-2026 Eğitim Öğretim yılı ücretlerini ödemek </w:t>
      </w:r>
      <w:r w:rsidR="006514F1" w:rsidRPr="006514F1">
        <w:rPr>
          <w:rFonts w:ascii="Times New Roman" w:hAnsi="Times New Roman" w:cs="Times New Roman"/>
        </w:rPr>
        <w:t>isteyen öğrencilerimize</w:t>
      </w:r>
      <w:r w:rsidRPr="006514F1">
        <w:rPr>
          <w:rFonts w:ascii="Times New Roman" w:hAnsi="Times New Roman" w:cs="Times New Roman"/>
        </w:rPr>
        <w:t xml:space="preserve"> yönelik özel ödeme avantajları sunulmaktadır:</w:t>
      </w:r>
    </w:p>
    <w:p w14:paraId="3C1C7217" w14:textId="3B91463D" w:rsidR="00581A29" w:rsidRDefault="006514F1" w:rsidP="00581A29">
      <w:pPr>
        <w:jc w:val="both"/>
        <w:rPr>
          <w:rFonts w:ascii="Times New Roman" w:hAnsi="Times New Roman" w:cs="Times New Roman"/>
        </w:rPr>
      </w:pPr>
      <w:r w:rsidRPr="006514F1">
        <w:rPr>
          <w:rFonts w:ascii="Times New Roman" w:hAnsi="Times New Roman" w:cs="Times New Roman"/>
        </w:rPr>
        <w:tab/>
      </w:r>
      <w:r w:rsidR="00CB0721" w:rsidRPr="006514F1">
        <w:rPr>
          <w:rFonts w:ascii="Times New Roman" w:hAnsi="Times New Roman" w:cs="Times New Roman"/>
        </w:rPr>
        <w:t xml:space="preserve"> Eğitim ücretini</w:t>
      </w:r>
      <w:r w:rsidR="006F5516">
        <w:rPr>
          <w:rFonts w:ascii="Times New Roman" w:hAnsi="Times New Roman" w:cs="Times New Roman"/>
        </w:rPr>
        <w:t xml:space="preserve"> yıllık</w:t>
      </w:r>
      <w:r w:rsidR="00CB0721" w:rsidRPr="006514F1">
        <w:rPr>
          <w:rFonts w:ascii="Times New Roman" w:hAnsi="Times New Roman" w:cs="Times New Roman"/>
        </w:rPr>
        <w:t xml:space="preserve"> peşin olarak ödeyen öğrencilerimize</w:t>
      </w:r>
      <w:r w:rsidRPr="006514F1">
        <w:rPr>
          <w:rFonts w:ascii="Times New Roman" w:hAnsi="Times New Roman" w:cs="Times New Roman"/>
        </w:rPr>
        <w:t xml:space="preserve"> </w:t>
      </w:r>
      <w:r w:rsidR="00CB0721" w:rsidRPr="006514F1">
        <w:rPr>
          <w:rFonts w:ascii="Times New Roman" w:hAnsi="Times New Roman" w:cs="Times New Roman"/>
          <w:b/>
          <w:bCs/>
        </w:rPr>
        <w:t xml:space="preserve">%10 Peşin Ödeme </w:t>
      </w:r>
      <w:r w:rsidRPr="006514F1">
        <w:rPr>
          <w:rFonts w:ascii="Times New Roman" w:hAnsi="Times New Roman" w:cs="Times New Roman"/>
          <w:b/>
          <w:bCs/>
        </w:rPr>
        <w:t>i</w:t>
      </w:r>
      <w:r w:rsidR="00CB0721" w:rsidRPr="006514F1">
        <w:rPr>
          <w:rFonts w:ascii="Times New Roman" w:hAnsi="Times New Roman" w:cs="Times New Roman"/>
          <w:b/>
          <w:bCs/>
        </w:rPr>
        <w:t>ndirimi</w:t>
      </w:r>
      <w:r w:rsidRPr="006514F1">
        <w:rPr>
          <w:rFonts w:ascii="Times New Roman" w:hAnsi="Times New Roman" w:cs="Times New Roman"/>
          <w:b/>
          <w:bCs/>
        </w:rPr>
        <w:t>nin</w:t>
      </w:r>
      <w:r w:rsidRPr="006514F1">
        <w:rPr>
          <w:rFonts w:ascii="Times New Roman" w:hAnsi="Times New Roman" w:cs="Times New Roman"/>
        </w:rPr>
        <w:t xml:space="preserve"> yanında </w:t>
      </w:r>
      <w:r w:rsidRPr="006514F1">
        <w:rPr>
          <w:rFonts w:ascii="Times New Roman" w:hAnsi="Times New Roman" w:cs="Times New Roman"/>
          <w:b/>
          <w:bCs/>
        </w:rPr>
        <w:t>%5 Erken ödeme indirimi</w:t>
      </w:r>
      <w:r w:rsidRPr="006514F1">
        <w:rPr>
          <w:rFonts w:ascii="Times New Roman" w:hAnsi="Times New Roman" w:cs="Times New Roman"/>
        </w:rPr>
        <w:t xml:space="preserve"> </w:t>
      </w:r>
      <w:r w:rsidR="00921B62" w:rsidRPr="006514F1">
        <w:rPr>
          <w:rFonts w:ascii="Times New Roman" w:hAnsi="Times New Roman" w:cs="Times New Roman"/>
        </w:rPr>
        <w:t>uygulanacaktır.</w:t>
      </w:r>
      <w:r w:rsidR="00921B62">
        <w:rPr>
          <w:rFonts w:ascii="Times New Roman" w:hAnsi="Times New Roman" w:cs="Times New Roman"/>
        </w:rPr>
        <w:t xml:space="preserve"> (</w:t>
      </w:r>
      <w:r w:rsidR="00581A29">
        <w:rPr>
          <w:rFonts w:ascii="Times New Roman" w:hAnsi="Times New Roman" w:cs="Times New Roman"/>
        </w:rPr>
        <w:t>Online tahsilat üzerinden tek çekim olarak yapılacak kredi kartı ödemelerinde de geçerlidir.)</w:t>
      </w:r>
    </w:p>
    <w:p w14:paraId="71E2BA83" w14:textId="3007F3B0" w:rsidR="00CB0721" w:rsidRPr="006514F1" w:rsidRDefault="00821160" w:rsidP="006F5516">
      <w:pPr>
        <w:ind w:firstLine="708"/>
        <w:jc w:val="both"/>
        <w:rPr>
          <w:rFonts w:ascii="Times New Roman" w:hAnsi="Times New Roman" w:cs="Times New Roman"/>
        </w:rPr>
      </w:pPr>
      <w:r w:rsidRPr="006514F1">
        <w:rPr>
          <w:rFonts w:ascii="Times New Roman" w:hAnsi="Times New Roman" w:cs="Times New Roman"/>
        </w:rPr>
        <w:t>Taksitli</w:t>
      </w:r>
      <w:r w:rsidR="00CB0721" w:rsidRPr="006514F1">
        <w:rPr>
          <w:rFonts w:ascii="Times New Roman" w:hAnsi="Times New Roman" w:cs="Times New Roman"/>
        </w:rPr>
        <w:t xml:space="preserve"> ödeme yapmayı tercih et</w:t>
      </w:r>
      <w:r w:rsidRPr="006514F1">
        <w:rPr>
          <w:rFonts w:ascii="Times New Roman" w:hAnsi="Times New Roman" w:cs="Times New Roman"/>
        </w:rPr>
        <w:t>mek isteyen</w:t>
      </w:r>
      <w:r w:rsidR="00CB0721" w:rsidRPr="006514F1">
        <w:rPr>
          <w:rFonts w:ascii="Times New Roman" w:hAnsi="Times New Roman" w:cs="Times New Roman"/>
        </w:rPr>
        <w:t xml:space="preserve"> öğrencilerimiz için</w:t>
      </w:r>
      <w:r w:rsidR="006514F1" w:rsidRPr="006514F1">
        <w:rPr>
          <w:rFonts w:ascii="Times New Roman" w:hAnsi="Times New Roman" w:cs="Times New Roman"/>
        </w:rPr>
        <w:t xml:space="preserve"> normal dönemde uygulanacak</w:t>
      </w:r>
      <w:r w:rsidR="00CB0721" w:rsidRPr="006514F1">
        <w:rPr>
          <w:rFonts w:ascii="Times New Roman" w:hAnsi="Times New Roman" w:cs="Times New Roman"/>
        </w:rPr>
        <w:t xml:space="preserve"> </w:t>
      </w:r>
      <w:r w:rsidRPr="006514F1">
        <w:rPr>
          <w:rFonts w:ascii="Times New Roman" w:hAnsi="Times New Roman" w:cs="Times New Roman"/>
        </w:rPr>
        <w:t>8 taksite ilave 2</w:t>
      </w:r>
      <w:r w:rsidR="00CB0721" w:rsidRPr="006514F1">
        <w:rPr>
          <w:rFonts w:ascii="Times New Roman" w:hAnsi="Times New Roman" w:cs="Times New Roman"/>
        </w:rPr>
        <w:t xml:space="preserve"> </w:t>
      </w:r>
      <w:r w:rsidRPr="006514F1">
        <w:rPr>
          <w:rFonts w:ascii="Times New Roman" w:hAnsi="Times New Roman" w:cs="Times New Roman"/>
        </w:rPr>
        <w:t>taksit</w:t>
      </w:r>
      <w:r w:rsidR="006514F1" w:rsidRPr="006514F1">
        <w:rPr>
          <w:rFonts w:ascii="Times New Roman" w:hAnsi="Times New Roman" w:cs="Times New Roman"/>
        </w:rPr>
        <w:t xml:space="preserve"> eklenerek 10 taksit</w:t>
      </w:r>
      <w:r w:rsidRPr="006514F1">
        <w:rPr>
          <w:rFonts w:ascii="Times New Roman" w:hAnsi="Times New Roman" w:cs="Times New Roman"/>
        </w:rPr>
        <w:t xml:space="preserve"> </w:t>
      </w:r>
      <w:r w:rsidR="00CB0721" w:rsidRPr="006514F1">
        <w:rPr>
          <w:rFonts w:ascii="Times New Roman" w:hAnsi="Times New Roman" w:cs="Times New Roman"/>
        </w:rPr>
        <w:t>imkânı sunulmaktadır.</w:t>
      </w:r>
    </w:p>
    <w:p w14:paraId="221A1F44" w14:textId="77777777" w:rsidR="00CB0721" w:rsidRPr="006514F1" w:rsidRDefault="00CB0721" w:rsidP="00CB0721">
      <w:pPr>
        <w:jc w:val="both"/>
        <w:rPr>
          <w:rFonts w:ascii="Times New Roman" w:hAnsi="Times New Roman" w:cs="Times New Roman"/>
        </w:rPr>
      </w:pPr>
      <w:r w:rsidRPr="006514F1">
        <w:rPr>
          <w:rFonts w:ascii="Times New Roman" w:hAnsi="Times New Roman" w:cs="Times New Roman"/>
          <w:b/>
          <w:bCs/>
        </w:rPr>
        <w:t>Anlaşmalı Bankalar:</w:t>
      </w:r>
    </w:p>
    <w:p w14:paraId="3A0C23D6" w14:textId="173512F7" w:rsidR="005F7934" w:rsidRPr="006514F1" w:rsidRDefault="005F7934" w:rsidP="005F793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4F1">
        <w:rPr>
          <w:rFonts w:ascii="Segoe UI Emoji" w:hAnsi="Segoe UI Emoji" w:cs="Segoe UI Emoji"/>
        </w:rPr>
        <w:t>🏦</w:t>
      </w:r>
      <w:r w:rsidRPr="006514F1">
        <w:rPr>
          <w:rFonts w:ascii="Times New Roman" w:hAnsi="Times New Roman" w:cs="Times New Roman"/>
        </w:rPr>
        <w:t xml:space="preserve"> </w:t>
      </w:r>
      <w:r w:rsidRPr="006514F1">
        <w:rPr>
          <w:rFonts w:ascii="Times New Roman" w:hAnsi="Times New Roman" w:cs="Times New Roman"/>
          <w:b/>
          <w:bCs/>
        </w:rPr>
        <w:t>Vakıfbank</w:t>
      </w:r>
    </w:p>
    <w:p w14:paraId="41CBF520" w14:textId="77777777" w:rsidR="005F7934" w:rsidRPr="006514F1" w:rsidRDefault="005F7934" w:rsidP="005F793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4F1">
        <w:rPr>
          <w:rFonts w:ascii="Segoe UI Emoji" w:hAnsi="Segoe UI Emoji" w:cs="Segoe UI Emoji"/>
        </w:rPr>
        <w:t>🏦</w:t>
      </w:r>
      <w:r w:rsidRPr="006514F1">
        <w:rPr>
          <w:rFonts w:ascii="Times New Roman" w:hAnsi="Times New Roman" w:cs="Times New Roman"/>
        </w:rPr>
        <w:t xml:space="preserve"> </w:t>
      </w:r>
      <w:r w:rsidRPr="006514F1">
        <w:rPr>
          <w:rFonts w:ascii="Times New Roman" w:hAnsi="Times New Roman" w:cs="Times New Roman"/>
          <w:b/>
          <w:bCs/>
        </w:rPr>
        <w:t>Halkbank</w:t>
      </w:r>
    </w:p>
    <w:p w14:paraId="5F2E27ED" w14:textId="77777777" w:rsidR="00CB0721" w:rsidRPr="006514F1" w:rsidRDefault="00CB0721" w:rsidP="00CB07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4F1">
        <w:rPr>
          <w:rFonts w:ascii="Segoe UI Emoji" w:hAnsi="Segoe UI Emoji" w:cs="Segoe UI Emoji"/>
        </w:rPr>
        <w:t>🏦</w:t>
      </w:r>
      <w:r w:rsidRPr="006514F1">
        <w:rPr>
          <w:rFonts w:ascii="Times New Roman" w:hAnsi="Times New Roman" w:cs="Times New Roman"/>
        </w:rPr>
        <w:t xml:space="preserve"> </w:t>
      </w:r>
      <w:r w:rsidRPr="006514F1">
        <w:rPr>
          <w:rFonts w:ascii="Times New Roman" w:hAnsi="Times New Roman" w:cs="Times New Roman"/>
          <w:b/>
          <w:bCs/>
        </w:rPr>
        <w:t>Albaraka Türk</w:t>
      </w:r>
    </w:p>
    <w:p w14:paraId="08BEA018" w14:textId="77777777" w:rsidR="00CB0721" w:rsidRPr="006514F1" w:rsidRDefault="00CB0721" w:rsidP="00CB07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4F1">
        <w:rPr>
          <w:rFonts w:ascii="Segoe UI Emoji" w:hAnsi="Segoe UI Emoji" w:cs="Segoe UI Emoji"/>
        </w:rPr>
        <w:t>🏦</w:t>
      </w:r>
      <w:r w:rsidRPr="006514F1">
        <w:rPr>
          <w:rFonts w:ascii="Times New Roman" w:hAnsi="Times New Roman" w:cs="Times New Roman"/>
        </w:rPr>
        <w:t xml:space="preserve"> </w:t>
      </w:r>
      <w:r w:rsidRPr="006514F1">
        <w:rPr>
          <w:rFonts w:ascii="Times New Roman" w:hAnsi="Times New Roman" w:cs="Times New Roman"/>
          <w:b/>
          <w:bCs/>
        </w:rPr>
        <w:t>Vakıf Katılım</w:t>
      </w:r>
    </w:p>
    <w:p w14:paraId="031E9FA9" w14:textId="37184410" w:rsidR="00CB0721" w:rsidRPr="006514F1" w:rsidRDefault="00CB0721" w:rsidP="00CB07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14F1">
        <w:rPr>
          <w:rFonts w:ascii="Segoe UI Emoji" w:hAnsi="Segoe UI Emoji" w:cs="Segoe UI Emoji"/>
        </w:rPr>
        <w:t>🏦</w:t>
      </w:r>
      <w:r w:rsidRPr="006514F1">
        <w:rPr>
          <w:rFonts w:ascii="Times New Roman" w:hAnsi="Times New Roman" w:cs="Times New Roman"/>
        </w:rPr>
        <w:t xml:space="preserve"> </w:t>
      </w:r>
      <w:r w:rsidRPr="006514F1">
        <w:rPr>
          <w:rFonts w:ascii="Times New Roman" w:hAnsi="Times New Roman" w:cs="Times New Roman"/>
          <w:b/>
          <w:bCs/>
        </w:rPr>
        <w:t>TEB (Türk Ekonomi Bankası)</w:t>
      </w:r>
    </w:p>
    <w:p w14:paraId="707CF002" w14:textId="62B3E4B8" w:rsidR="00CB0721" w:rsidRDefault="00CB0721" w:rsidP="00280360">
      <w:pPr>
        <w:ind w:firstLine="360"/>
        <w:jc w:val="both"/>
        <w:rPr>
          <w:rFonts w:ascii="Times New Roman" w:hAnsi="Times New Roman" w:cs="Times New Roman"/>
        </w:rPr>
      </w:pPr>
      <w:r w:rsidRPr="006514F1">
        <w:rPr>
          <w:rFonts w:ascii="Times New Roman" w:hAnsi="Times New Roman" w:cs="Times New Roman"/>
        </w:rPr>
        <w:t>Anlaşmalı bankalarımız belirtilen tarih</w:t>
      </w:r>
      <w:r w:rsidR="003A081F" w:rsidRPr="006514F1">
        <w:rPr>
          <w:rFonts w:ascii="Times New Roman" w:hAnsi="Times New Roman" w:cs="Times New Roman"/>
        </w:rPr>
        <w:t xml:space="preserve"> aralığında Üniversitemizde bulunarak</w:t>
      </w:r>
      <w:r w:rsidR="005D6EBE" w:rsidRPr="006514F1">
        <w:rPr>
          <w:rFonts w:ascii="Times New Roman" w:hAnsi="Times New Roman" w:cs="Times New Roman"/>
        </w:rPr>
        <w:t xml:space="preserve"> öğrenci ve </w:t>
      </w:r>
      <w:r w:rsidR="00821160" w:rsidRPr="006514F1">
        <w:rPr>
          <w:rFonts w:ascii="Times New Roman" w:hAnsi="Times New Roman" w:cs="Times New Roman"/>
        </w:rPr>
        <w:t>ailelerimize</w:t>
      </w:r>
      <w:r w:rsidR="005D6EBE" w:rsidRPr="006514F1">
        <w:rPr>
          <w:rFonts w:ascii="Times New Roman" w:hAnsi="Times New Roman" w:cs="Times New Roman"/>
        </w:rPr>
        <w:t xml:space="preserve"> destek olacaktır.</w:t>
      </w:r>
    </w:p>
    <w:p w14:paraId="7D1277B6" w14:textId="1AFF92DE" w:rsidR="00841EDD" w:rsidRPr="006514F1" w:rsidRDefault="00280360" w:rsidP="0028036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Öğrencilerimiz </w:t>
      </w:r>
      <w:r w:rsidR="00841EDD" w:rsidRPr="006514F1">
        <w:rPr>
          <w:rFonts w:ascii="Times New Roman" w:hAnsi="Times New Roman" w:cs="Times New Roman"/>
          <w:b/>
          <w:bCs/>
        </w:rPr>
        <w:t>2025-2026</w:t>
      </w:r>
      <w:r w:rsidR="00841EDD" w:rsidRPr="006514F1">
        <w:rPr>
          <w:rFonts w:ascii="Times New Roman" w:hAnsi="Times New Roman" w:cs="Times New Roman"/>
        </w:rPr>
        <w:t xml:space="preserve"> Eğitim Öğretim yılı ücretleri</w:t>
      </w:r>
      <w:r w:rsidR="00841EDD">
        <w:rPr>
          <w:rFonts w:ascii="Times New Roman" w:hAnsi="Times New Roman" w:cs="Times New Roman"/>
        </w:rPr>
        <w:t xml:space="preserve">ni </w:t>
      </w:r>
      <w:r>
        <w:rPr>
          <w:rFonts w:ascii="Times New Roman" w:hAnsi="Times New Roman" w:cs="Times New Roman"/>
        </w:rPr>
        <w:t xml:space="preserve">okulumuz </w:t>
      </w:r>
      <w:hyperlink r:id="rId5" w:history="1">
        <w:r w:rsidRPr="00280360">
          <w:rPr>
            <w:rStyle w:val="Kpr"/>
            <w:rFonts w:ascii="Times New Roman" w:hAnsi="Times New Roman" w:cs="Times New Roman"/>
          </w:rPr>
          <w:t>online işlemler sayfasından</w:t>
        </w:r>
      </w:hyperlink>
      <w:r w:rsidR="00841EDD">
        <w:rPr>
          <w:rFonts w:ascii="Times New Roman" w:hAnsi="Times New Roman" w:cs="Times New Roman"/>
        </w:rPr>
        <w:t xml:space="preserve"> kendi kullanıcı adı ve şifreleriyle giriş yaparak burs durumlarını ve burs uygulanmış ücretlerini görüntüleyebilirler.</w:t>
      </w:r>
    </w:p>
    <w:p w14:paraId="13AE7FAE" w14:textId="2906F42A" w:rsidR="004971D6" w:rsidRPr="006514F1" w:rsidRDefault="00CB0721" w:rsidP="005D6EBE">
      <w:pPr>
        <w:ind w:firstLine="708"/>
        <w:jc w:val="both"/>
        <w:rPr>
          <w:rFonts w:ascii="Times New Roman" w:hAnsi="Times New Roman" w:cs="Times New Roman"/>
        </w:rPr>
      </w:pPr>
      <w:r w:rsidRPr="006514F1">
        <w:rPr>
          <w:rFonts w:ascii="Times New Roman" w:hAnsi="Times New Roman" w:cs="Times New Roman"/>
          <w:b/>
          <w:bCs/>
        </w:rPr>
        <w:t>Bilgilerinize önemle sunar, başarılı bir eğitim yılı dileriz.</w:t>
      </w:r>
    </w:p>
    <w:sectPr w:rsidR="004971D6" w:rsidRPr="0065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2D4A"/>
    <w:multiLevelType w:val="multilevel"/>
    <w:tmpl w:val="5DF0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21"/>
    <w:rsid w:val="00080A33"/>
    <w:rsid w:val="000C04DD"/>
    <w:rsid w:val="000D15C3"/>
    <w:rsid w:val="000E6FC7"/>
    <w:rsid w:val="001C60AB"/>
    <w:rsid w:val="001F5A66"/>
    <w:rsid w:val="0023032B"/>
    <w:rsid w:val="00280360"/>
    <w:rsid w:val="00292F58"/>
    <w:rsid w:val="002C141D"/>
    <w:rsid w:val="003A081F"/>
    <w:rsid w:val="0048690C"/>
    <w:rsid w:val="004971D6"/>
    <w:rsid w:val="004B64D7"/>
    <w:rsid w:val="005732D4"/>
    <w:rsid w:val="00581A29"/>
    <w:rsid w:val="005D6EBE"/>
    <w:rsid w:val="005F7934"/>
    <w:rsid w:val="006514F1"/>
    <w:rsid w:val="006D3A5A"/>
    <w:rsid w:val="006F5516"/>
    <w:rsid w:val="00800E03"/>
    <w:rsid w:val="00821160"/>
    <w:rsid w:val="00841EDD"/>
    <w:rsid w:val="00860E82"/>
    <w:rsid w:val="00921B62"/>
    <w:rsid w:val="00A05711"/>
    <w:rsid w:val="00A727BD"/>
    <w:rsid w:val="00B21A6B"/>
    <w:rsid w:val="00CB0721"/>
    <w:rsid w:val="00D51D7A"/>
    <w:rsid w:val="00DD5937"/>
    <w:rsid w:val="00F0496E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54F0"/>
  <w15:chartTrackingRefBased/>
  <w15:docId w15:val="{D7D38A00-4839-41C5-943C-9D7D5F00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0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0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0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0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0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0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0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0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0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0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0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0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07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07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07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07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07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07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0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0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0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0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0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07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07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07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0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07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072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41ED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41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nkara%20Bilim%20&#220;niversitesi%20Tahsilat%20Sistem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Mergen</dc:creator>
  <cp:keywords/>
  <dc:description/>
  <cp:lastModifiedBy>Utku Mergen</cp:lastModifiedBy>
  <cp:revision>6</cp:revision>
  <dcterms:created xsi:type="dcterms:W3CDTF">2025-06-19T18:56:00Z</dcterms:created>
  <dcterms:modified xsi:type="dcterms:W3CDTF">2025-06-22T07:03:00Z</dcterms:modified>
</cp:coreProperties>
</file>