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ascii="Times New Roman" w:hAnsi="Times New Roman" w:cs="Times New Roman"/>
          <w:b/>
          <w:b/>
          <w:color w:val="1F284C"/>
          <w:sz w:val="24"/>
        </w:rPr>
      </w:pPr>
      <w:r>
        <w:drawing>
          <wp:anchor behindDoc="1" distT="0" distB="0" distL="0" distR="0" simplePos="0" locked="0" layoutInCell="0" allowOverlap="1" relativeHeight="2">
            <wp:simplePos x="0" y="0"/>
            <wp:positionH relativeFrom="column">
              <wp:posOffset>-31115</wp:posOffset>
            </wp:positionH>
            <wp:positionV relativeFrom="paragraph">
              <wp:posOffset>-229235</wp:posOffset>
            </wp:positionV>
            <wp:extent cx="1007745" cy="1007745"/>
            <wp:effectExtent l="0" t="0" r="0" b="0"/>
            <wp:wrapNone/>
            <wp:docPr id="1" name="Resim 1000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00001" descr=""/>
                    <pic:cNvPicPr>
                      <a:picLocks noChangeAspect="1" noChangeArrowheads="1"/>
                    </pic:cNvPicPr>
                  </pic:nvPicPr>
                  <pic:blipFill>
                    <a:blip r:embed="rId2"/>
                    <a:stretch>
                      <a:fillRect/>
                    </a:stretch>
                  </pic:blipFill>
                  <pic:spPr bwMode="auto">
                    <a:xfrm>
                      <a:off x="0" y="0"/>
                      <a:ext cx="1007745" cy="1007745"/>
                    </a:xfrm>
                    <a:prstGeom prst="rect">
                      <a:avLst/>
                    </a:prstGeom>
                  </pic:spPr>
                </pic:pic>
              </a:graphicData>
            </a:graphic>
          </wp:anchor>
        </w:drawing>
      </w:r>
      <w:r>
        <w:rPr>
          <w:rFonts w:cs="Times New Roman" w:ascii="Times New Roman" w:hAnsi="Times New Roman"/>
          <w:b/>
          <w:color w:val="1F284C"/>
          <w:sz w:val="24"/>
        </w:rPr>
        <w:t>T.C.</w:t>
      </w:r>
    </w:p>
    <w:p>
      <w:pPr>
        <w:pStyle w:val="Normal"/>
        <w:spacing w:before="0" w:after="0"/>
        <w:jc w:val="center"/>
        <w:rPr>
          <w:rFonts w:ascii="Times New Roman" w:hAnsi="Times New Roman" w:cs="Times New Roman"/>
          <w:b/>
          <w:b/>
          <w:color w:val="1F284C"/>
          <w:sz w:val="24"/>
        </w:rPr>
      </w:pPr>
      <w:r>
        <w:rPr>
          <w:rFonts w:cs="Times New Roman" w:ascii="Times New Roman" w:hAnsi="Times New Roman"/>
          <w:b/>
          <w:color w:val="1F284C"/>
          <w:sz w:val="24"/>
        </w:rPr>
        <w:t>ANKARA BİLİM ÜNİVERSİTESİ REKTÖRLÜĞÜ</w:t>
      </w:r>
    </w:p>
    <w:p>
      <w:pPr>
        <w:pStyle w:val="Normal"/>
        <w:spacing w:before="0" w:after="0"/>
        <w:jc w:val="center"/>
        <w:rPr>
          <w:rFonts w:ascii="Times New Roman" w:hAnsi="Times New Roman" w:cs="Times New Roman"/>
          <w:b/>
          <w:b/>
          <w:color w:val="1F284C"/>
          <w:sz w:val="24"/>
        </w:rPr>
      </w:pPr>
      <w:r>
        <w:rPr>
          <w:rFonts w:cs="Times New Roman" w:ascii="Times New Roman" w:hAnsi="Times New Roman"/>
          <w:b/>
          <w:color w:val="1F284C"/>
          <w:sz w:val="24"/>
        </w:rPr>
        <w:t xml:space="preserve">MESLEK YÜKSEKOKULU  </w:t>
      </w:r>
    </w:p>
    <w:p>
      <w:pPr>
        <w:pStyle w:val="Normal"/>
        <w:spacing w:before="0" w:after="0"/>
        <w:jc w:val="center"/>
        <w:rPr>
          <w:rFonts w:ascii="Times New Roman" w:hAnsi="Times New Roman" w:cs="Times New Roman"/>
          <w:b/>
          <w:b/>
          <w:color w:val="1F284C"/>
          <w:sz w:val="24"/>
        </w:rPr>
      </w:pPr>
      <w:r>
        <w:rPr>
          <w:rFonts w:cs="Times New Roman" w:ascii="Times New Roman" w:hAnsi="Times New Roman"/>
          <w:b/>
          <w:color w:val="1F284C"/>
          <w:sz w:val="24"/>
        </w:rPr>
        <w:t>Stajyer Gözlem Formu</w:t>
      </w:r>
    </w:p>
    <w:p>
      <w:pPr>
        <w:pStyle w:val="Normal"/>
        <w:spacing w:lineRule="auto" w:line="276"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76" w:before="0" w:after="0"/>
        <w:jc w:val="both"/>
        <w:rPr>
          <w:rFonts w:ascii="Times New Roman" w:hAnsi="Times New Roman" w:cs="Times New Roman"/>
          <w:sz w:val="16"/>
          <w:szCs w:val="20"/>
        </w:rPr>
      </w:pPr>
      <w:r>
        <w:rPr>
          <w:rFonts w:cs="Times New Roman" w:ascii="Times New Roman" w:hAnsi="Times New Roman"/>
          <w:sz w:val="16"/>
          <w:szCs w:val="20"/>
        </w:rPr>
      </w:r>
    </w:p>
    <w:p>
      <w:pPr>
        <w:pStyle w:val="Normal"/>
        <w:spacing w:before="0" w:after="0"/>
        <w:jc w:val="both"/>
        <w:rPr>
          <w:rFonts w:ascii="Times New Roman" w:hAnsi="Times New Roman" w:cs="Times New Roman"/>
          <w:sz w:val="20"/>
          <w:szCs w:val="20"/>
        </w:rPr>
      </w:pPr>
      <w:r>
        <w:rPr>
          <w:rFonts w:cs="Times New Roman" w:ascii="Times New Roman" w:hAnsi="Times New Roman"/>
          <w:b/>
          <w:sz w:val="20"/>
          <w:szCs w:val="20"/>
        </w:rPr>
        <w:t>Bu formun amacı öğrencinin iş yerindeki göstermiş olduğu uyum, performans ve geçirdiği süreç hakkında bilgi edinmektir. İlgili yetkili bu belgeyi doldurduktan sonra basılı olarak alıp ıslak imza ve kaşe yapması gerekmektedir. Yine bu belgeyi bilgilerin üçünçü bir tarafa kapalı olmak adına mühürlü zarf eşliğinde Meslek Yüksekokulu ilgili programın Staj komisyonuna iletmesi beklenmektedir.</w:t>
      </w:r>
    </w:p>
    <w:p>
      <w:pPr>
        <w:pStyle w:val="Normal"/>
        <w:spacing w:before="0" w:after="0"/>
        <w:jc w:val="both"/>
        <w:rPr>
          <w:rFonts w:ascii="Times New Roman" w:hAnsi="Times New Roman" w:cs="Times New Roman"/>
          <w:sz w:val="20"/>
          <w:szCs w:val="20"/>
        </w:rPr>
      </w:pPr>
      <w:r>
        <w:rPr>
          <w:rFonts w:cs="Times New Roman" w:ascii="Times New Roman" w:hAnsi="Times New Roman"/>
          <w:b/>
          <w:sz w:val="20"/>
          <w:szCs w:val="20"/>
        </w:rPr>
        <w:t xml:space="preserve">ÖĞRENCİ BİLGİLERİ                                                                  </w:t>
      </w:r>
    </w:p>
    <w:tbl>
      <w:tblPr>
        <w:tblW w:w="1026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2189"/>
        <w:gridCol w:w="8071"/>
      </w:tblGrid>
      <w:tr>
        <w:trPr>
          <w:trHeight w:val="340" w:hRule="atLeast"/>
        </w:trPr>
        <w:tc>
          <w:tcPr>
            <w:tcW w:w="21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cs="Times New Roman"/>
                <w:sz w:val="20"/>
                <w:szCs w:val="20"/>
              </w:rPr>
            </w:pPr>
            <w:r>
              <w:rPr>
                <w:rFonts w:cs="Times New Roman" w:ascii="Times New Roman" w:hAnsi="Times New Roman"/>
                <w:sz w:val="20"/>
                <w:szCs w:val="20"/>
              </w:rPr>
              <w:t>Adı-Soyadı</w:t>
            </w:r>
          </w:p>
        </w:tc>
        <w:tc>
          <w:tcPr>
            <w:tcW w:w="8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tc>
      </w:tr>
      <w:tr>
        <w:trPr>
          <w:trHeight w:val="340" w:hRule="atLeast"/>
        </w:trPr>
        <w:tc>
          <w:tcPr>
            <w:tcW w:w="21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cs="Times New Roman"/>
                <w:sz w:val="20"/>
                <w:szCs w:val="20"/>
              </w:rPr>
            </w:pPr>
            <w:r>
              <w:rPr>
                <w:rFonts w:cs="Times New Roman" w:ascii="Times New Roman" w:hAnsi="Times New Roman"/>
                <w:sz w:val="20"/>
                <w:szCs w:val="20"/>
              </w:rPr>
              <w:t>Fakülte/Yüksekokul</w:t>
            </w:r>
          </w:p>
        </w:tc>
        <w:tc>
          <w:tcPr>
            <w:tcW w:w="8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tc>
      </w:tr>
      <w:tr>
        <w:trPr>
          <w:trHeight w:val="340" w:hRule="atLeast"/>
        </w:trPr>
        <w:tc>
          <w:tcPr>
            <w:tcW w:w="21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cs="Times New Roman"/>
                <w:sz w:val="20"/>
                <w:szCs w:val="20"/>
              </w:rPr>
            </w:pPr>
            <w:r>
              <w:rPr>
                <w:rFonts w:cs="Times New Roman" w:ascii="Times New Roman" w:hAnsi="Times New Roman"/>
                <w:sz w:val="20"/>
                <w:szCs w:val="20"/>
              </w:rPr>
              <w:t>Bölüm/Program</w:t>
            </w:r>
          </w:p>
        </w:tc>
        <w:tc>
          <w:tcPr>
            <w:tcW w:w="8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tc>
      </w:tr>
      <w:tr>
        <w:trPr>
          <w:trHeight w:val="340" w:hRule="atLeast"/>
        </w:trPr>
        <w:tc>
          <w:tcPr>
            <w:tcW w:w="21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cs="Times New Roman"/>
                <w:sz w:val="20"/>
                <w:szCs w:val="20"/>
              </w:rPr>
            </w:pPr>
            <w:r>
              <w:rPr>
                <w:rFonts w:cs="Times New Roman" w:ascii="Times New Roman" w:hAnsi="Times New Roman"/>
                <w:sz w:val="20"/>
                <w:szCs w:val="20"/>
              </w:rPr>
              <w:t>Sınıfı/Öğrenci No</w:t>
            </w:r>
          </w:p>
        </w:tc>
        <w:tc>
          <w:tcPr>
            <w:tcW w:w="8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tc>
      </w:tr>
      <w:tr>
        <w:trPr>
          <w:trHeight w:val="340" w:hRule="atLeast"/>
        </w:trPr>
        <w:tc>
          <w:tcPr>
            <w:tcW w:w="21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cs="Times New Roman"/>
                <w:sz w:val="20"/>
                <w:szCs w:val="20"/>
              </w:rPr>
            </w:pPr>
            <w:r>
              <w:rPr>
                <w:rFonts w:cs="Times New Roman" w:ascii="Times New Roman" w:hAnsi="Times New Roman"/>
                <w:sz w:val="20"/>
                <w:szCs w:val="20"/>
              </w:rPr>
              <w:t>Cep Telefonu</w:t>
            </w:r>
          </w:p>
        </w:tc>
        <w:tc>
          <w:tcPr>
            <w:tcW w:w="80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tc>
      </w:tr>
    </w:tbl>
    <w:p>
      <w:pPr>
        <w:pStyle w:val="Normal"/>
        <w:spacing w:before="0" w:after="0"/>
        <w:jc w:val="both"/>
        <w:rPr>
          <w:rFonts w:ascii="Times New Roman" w:hAnsi="Times New Roman" w:cs="Times New Roman"/>
          <w:b/>
          <w:b/>
          <w:sz w:val="10"/>
          <w:szCs w:val="20"/>
        </w:rPr>
      </w:pPr>
      <w:r>
        <w:rPr>
          <w:rFonts w:cs="Times New Roman" w:ascii="Times New Roman" w:hAnsi="Times New Roman"/>
          <w:b/>
          <w:sz w:val="10"/>
          <w:szCs w:val="20"/>
        </w:rPr>
      </w:r>
    </w:p>
    <w:p>
      <w:pPr>
        <w:pStyle w:val="Normal"/>
        <w:spacing w:before="0" w:after="0"/>
        <w:jc w:val="both"/>
        <w:rPr>
          <w:rFonts w:ascii="Times New Roman" w:hAnsi="Times New Roman" w:cs="Times New Roman"/>
          <w:b/>
          <w:b/>
          <w:sz w:val="20"/>
          <w:szCs w:val="20"/>
        </w:rPr>
      </w:pPr>
      <w:r>
        <w:rPr>
          <w:rFonts w:cs="Times New Roman" w:ascii="Times New Roman" w:hAnsi="Times New Roman"/>
          <w:b/>
          <w:sz w:val="20"/>
          <w:szCs w:val="20"/>
        </w:rPr>
        <w:t>STAJYER İLE İLGİLENEN YETKİLİNİN GÖRÜŞ VE DÜŞÜNCELERİ</w:t>
      </w:r>
    </w:p>
    <w:tbl>
      <w:tblPr>
        <w:tblW w:w="1026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10261"/>
      </w:tblGrid>
      <w:tr>
        <w:trPr>
          <w:trHeight w:val="340" w:hRule="atLeast"/>
        </w:trPr>
        <w:tc>
          <w:tcPr>
            <w:tcW w:w="10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r>
          </w:p>
        </w:tc>
      </w:tr>
    </w:tbl>
    <w:p>
      <w:pPr>
        <w:pStyle w:val="Normal"/>
        <w:spacing w:before="0" w:after="0"/>
        <w:jc w:val="both"/>
        <w:rPr>
          <w:rFonts w:ascii="Times New Roman" w:hAnsi="Times New Roman" w:cs="Times New Roman"/>
          <w:b/>
          <w:b/>
          <w:i/>
          <w:i/>
          <w:sz w:val="18"/>
          <w:szCs w:val="16"/>
        </w:rPr>
      </w:pPr>
      <w:r>
        <w:rPr>
          <w:rFonts w:cs="Times New Roman" w:ascii="Times New Roman" w:hAnsi="Times New Roman"/>
          <w:b/>
          <w:i/>
          <w:sz w:val="18"/>
          <w:szCs w:val="16"/>
        </w:rPr>
      </w:r>
    </w:p>
    <w:p>
      <w:pPr>
        <w:pStyle w:val="Normal"/>
        <w:spacing w:before="0" w:after="0"/>
        <w:jc w:val="both"/>
        <w:rPr>
          <w:rFonts w:ascii="Times New Roman" w:hAnsi="Times New Roman" w:cs="Times New Roman"/>
          <w:b/>
          <w:b/>
          <w:sz w:val="20"/>
          <w:szCs w:val="20"/>
        </w:rPr>
      </w:pPr>
      <w:r>
        <w:rPr>
          <w:rFonts w:cs="Times New Roman" w:ascii="Times New Roman" w:hAnsi="Times New Roman"/>
          <w:b/>
          <w:sz w:val="20"/>
          <w:szCs w:val="20"/>
        </w:rPr>
        <w:t xml:space="preserve">STAJYER İLE İLGİLENEN YETKİLİNİN BİLGİLERİ </w:t>
      </w:r>
    </w:p>
    <w:tbl>
      <w:tblPr>
        <w:tblW w:w="1026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1693"/>
        <w:gridCol w:w="4713"/>
        <w:gridCol w:w="3854"/>
      </w:tblGrid>
      <w:tr>
        <w:trPr>
          <w:trHeight w:val="340" w:hRule="atLeast"/>
        </w:trPr>
        <w:tc>
          <w:tcPr>
            <w:tcW w:w="1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t>Kurum Adı</w:t>
            </w:r>
          </w:p>
        </w:tc>
        <w:tc>
          <w:tcPr>
            <w:tcW w:w="47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0"/>
                <w:szCs w:val="20"/>
              </w:rPr>
            </w:pPr>
            <w:r>
              <w:rPr>
                <w:rFonts w:cs="Times New Roman" w:ascii="Times New Roman" w:hAnsi="Times New Roman"/>
                <w:sz w:val="20"/>
                <w:szCs w:val="20"/>
              </w:rPr>
            </w:r>
          </w:p>
        </w:tc>
        <w:tc>
          <w:tcPr>
            <w:tcW w:w="385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cs="Times New Roman"/>
                <w:b/>
                <w:b/>
                <w:sz w:val="20"/>
                <w:szCs w:val="20"/>
              </w:rPr>
            </w:pPr>
            <w:r>
              <w:rPr>
                <w:rFonts w:cs="Times New Roman" w:ascii="Times New Roman" w:hAnsi="Times New Roman"/>
                <w:b/>
                <w:sz w:val="20"/>
                <w:szCs w:val="20"/>
              </w:rPr>
            </w:r>
          </w:p>
          <w:p>
            <w:pPr>
              <w:pStyle w:val="Normal"/>
              <w:widowControl w:val="false"/>
              <w:spacing w:before="0" w:after="0"/>
              <w:rPr>
                <w:rFonts w:ascii="Times New Roman" w:hAnsi="Times New Roman" w:cs="Times New Roman"/>
                <w:b/>
                <w:b/>
                <w:sz w:val="20"/>
                <w:szCs w:val="20"/>
              </w:rPr>
            </w:pPr>
            <w:r>
              <w:rPr>
                <w:rFonts w:cs="Times New Roman" w:ascii="Times New Roman" w:hAnsi="Times New Roman"/>
                <w:b/>
                <w:sz w:val="20"/>
                <w:szCs w:val="20"/>
              </w:rPr>
            </w:r>
          </w:p>
          <w:p>
            <w:pPr>
              <w:pStyle w:val="Normal"/>
              <w:widowControl w:val="false"/>
              <w:spacing w:before="0" w:after="0"/>
              <w:jc w:val="center"/>
              <w:rPr>
                <w:rFonts w:ascii="Times New Roman" w:hAnsi="Times New Roman" w:cs="Times New Roman"/>
                <w:b/>
                <w:b/>
                <w:sz w:val="20"/>
                <w:szCs w:val="20"/>
              </w:rPr>
            </w:pPr>
            <w:r>
              <w:rPr>
                <w:rFonts w:cs="Times New Roman" w:ascii="Times New Roman" w:hAnsi="Times New Roman"/>
                <w:b/>
                <w:sz w:val="20"/>
                <w:szCs w:val="20"/>
              </w:rPr>
              <w:t>İmza ve   Kaşe</w:t>
            </w:r>
          </w:p>
        </w:tc>
      </w:tr>
      <w:tr>
        <w:trPr>
          <w:trHeight w:val="340" w:hRule="atLeast"/>
        </w:trPr>
        <w:tc>
          <w:tcPr>
            <w:tcW w:w="1693" w:type="dxa"/>
            <w:tcBorders>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t>Adı Soyadı</w:t>
            </w:r>
          </w:p>
        </w:tc>
        <w:tc>
          <w:tcPr>
            <w:tcW w:w="4713" w:type="dxa"/>
            <w:tcBorders>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0"/>
                <w:szCs w:val="20"/>
              </w:rPr>
            </w:pPr>
            <w:r>
              <w:rPr>
                <w:rFonts w:cs="Times New Roman" w:ascii="Times New Roman" w:hAnsi="Times New Roman"/>
                <w:sz w:val="20"/>
                <w:szCs w:val="20"/>
              </w:rPr>
            </w:r>
          </w:p>
        </w:tc>
        <w:tc>
          <w:tcPr>
            <w:tcW w:w="385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b/>
                <w:b/>
                <w:sz w:val="20"/>
                <w:szCs w:val="20"/>
              </w:rPr>
            </w:pPr>
            <w:r>
              <w:rPr>
                <w:rFonts w:cs="Times New Roman" w:ascii="Times New Roman" w:hAnsi="Times New Roman"/>
                <w:b/>
                <w:sz w:val="20"/>
                <w:szCs w:val="20"/>
              </w:rPr>
            </w:r>
          </w:p>
        </w:tc>
      </w:tr>
      <w:tr>
        <w:trPr>
          <w:trHeight w:val="340" w:hRule="atLeast"/>
        </w:trPr>
        <w:tc>
          <w:tcPr>
            <w:tcW w:w="1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t>Görev ve Unvanı</w:t>
            </w:r>
          </w:p>
        </w:tc>
        <w:tc>
          <w:tcPr>
            <w:tcW w:w="47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jc w:val="both"/>
              <w:rPr>
                <w:rFonts w:ascii="Times New Roman" w:hAnsi="Times New Roman" w:cs="Times New Roman"/>
                <w:sz w:val="20"/>
                <w:szCs w:val="20"/>
              </w:rPr>
            </w:pPr>
            <w:r>
              <w:rPr>
                <w:rFonts w:cs="Times New Roman" w:ascii="Times New Roman" w:hAnsi="Times New Roman"/>
                <w:sz w:val="20"/>
                <w:szCs w:val="20"/>
              </w:rPr>
            </w:r>
          </w:p>
        </w:tc>
        <w:tc>
          <w:tcPr>
            <w:tcW w:w="385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cs="Times New Roman"/>
                <w:b/>
                <w:b/>
                <w:sz w:val="20"/>
                <w:szCs w:val="20"/>
              </w:rPr>
            </w:pPr>
            <w:r>
              <w:rPr>
                <w:rFonts w:cs="Times New Roman" w:ascii="Times New Roman" w:hAnsi="Times New Roman"/>
                <w:b/>
                <w:sz w:val="20"/>
                <w:szCs w:val="20"/>
              </w:rPr>
            </w:r>
          </w:p>
        </w:tc>
      </w:tr>
      <w:tr>
        <w:trPr>
          <w:trHeight w:val="340" w:hRule="atLeast"/>
        </w:trPr>
        <w:tc>
          <w:tcPr>
            <w:tcW w:w="1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t>E-posta adresi</w:t>
            </w:r>
          </w:p>
        </w:tc>
        <w:tc>
          <w:tcPr>
            <w:tcW w:w="47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jc w:val="both"/>
              <w:rPr>
                <w:rFonts w:ascii="Times New Roman" w:hAnsi="Times New Roman" w:cs="Times New Roman"/>
                <w:sz w:val="20"/>
                <w:szCs w:val="20"/>
              </w:rPr>
            </w:pPr>
            <w:r>
              <w:rPr>
                <w:rFonts w:cs="Times New Roman" w:ascii="Times New Roman" w:hAnsi="Times New Roman"/>
                <w:sz w:val="20"/>
                <w:szCs w:val="20"/>
              </w:rPr>
            </w:r>
          </w:p>
        </w:tc>
        <w:tc>
          <w:tcPr>
            <w:tcW w:w="385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cs="Times New Roman"/>
                <w:sz w:val="20"/>
                <w:szCs w:val="20"/>
              </w:rPr>
            </w:pPr>
            <w:r>
              <w:rPr>
                <w:rFonts w:cs="Times New Roman" w:ascii="Times New Roman" w:hAnsi="Times New Roman"/>
                <w:sz w:val="20"/>
                <w:szCs w:val="20"/>
              </w:rPr>
            </w:r>
          </w:p>
        </w:tc>
      </w:tr>
      <w:tr>
        <w:trPr>
          <w:trHeight w:val="340" w:hRule="atLeast"/>
        </w:trPr>
        <w:tc>
          <w:tcPr>
            <w:tcW w:w="1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rFonts w:ascii="Times New Roman" w:hAnsi="Times New Roman" w:cs="Times New Roman"/>
                <w:sz w:val="20"/>
                <w:szCs w:val="20"/>
              </w:rPr>
            </w:pPr>
            <w:r>
              <w:rPr>
                <w:rFonts w:cs="Times New Roman" w:ascii="Times New Roman" w:hAnsi="Times New Roman"/>
                <w:sz w:val="20"/>
                <w:szCs w:val="20"/>
              </w:rPr>
              <w:t>Tarih</w:t>
            </w:r>
          </w:p>
        </w:tc>
        <w:tc>
          <w:tcPr>
            <w:tcW w:w="47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widowControl w:val="false"/>
              <w:spacing w:before="0" w:after="0"/>
              <w:jc w:val="both"/>
              <w:rPr>
                <w:rFonts w:ascii="Times New Roman" w:hAnsi="Times New Roman" w:cs="Times New Roman"/>
                <w:sz w:val="20"/>
                <w:szCs w:val="20"/>
              </w:rPr>
            </w:pPr>
            <w:r>
              <w:rPr>
                <w:rFonts w:cs="Times New Roman" w:ascii="Times New Roman" w:hAnsi="Times New Roman"/>
                <w:sz w:val="20"/>
                <w:szCs w:val="20"/>
              </w:rPr>
            </w:r>
          </w:p>
        </w:tc>
        <w:tc>
          <w:tcPr>
            <w:tcW w:w="385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cs="Times New Roman"/>
                <w:sz w:val="20"/>
                <w:szCs w:val="20"/>
              </w:rPr>
            </w:pPr>
            <w:r>
              <w:rPr>
                <w:rFonts w:cs="Times New Roman" w:ascii="Times New Roman" w:hAnsi="Times New Roman"/>
                <w:sz w:val="20"/>
                <w:szCs w:val="20"/>
              </w:rPr>
            </w:r>
          </w:p>
        </w:tc>
      </w:tr>
    </w:tbl>
    <w:p>
      <w:pPr>
        <w:pStyle w:val="Normal"/>
        <w:spacing w:before="0" w:after="0"/>
        <w:jc w:val="both"/>
        <w:rPr>
          <w:rFonts w:ascii="Times New Roman" w:hAnsi="Times New Roman" w:cs="Times New Roman"/>
          <w:sz w:val="16"/>
          <w:szCs w:val="18"/>
        </w:rPr>
      </w:pPr>
      <w:r>
        <w:rPr>
          <w:rFonts w:cs="Times New Roman" w:ascii="Times New Roman" w:hAnsi="Times New Roman"/>
          <w:sz w:val="16"/>
          <w:szCs w:val="18"/>
        </w:rPr>
      </w:r>
    </w:p>
    <w:tbl>
      <w:tblPr>
        <w:tblW w:w="10255"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10255"/>
      </w:tblGrid>
      <w:tr>
        <w:trPr>
          <w:trHeight w:val="610" w:hRule="atLeast"/>
        </w:trPr>
        <w:tc>
          <w:tcPr>
            <w:tcW w:w="102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lineRule="auto" w:line="240" w:before="0" w:after="0"/>
              <w:jc w:val="both"/>
              <w:rPr>
                <w:rFonts w:ascii="Times New Roman" w:hAnsi="Times New Roman" w:cs="Times New Roman"/>
                <w:b/>
                <w:b/>
                <w:i/>
                <w:i/>
                <w:sz w:val="18"/>
                <w:szCs w:val="18"/>
              </w:rPr>
            </w:pPr>
            <w:r>
              <w:rPr>
                <w:rFonts w:cs="Times New Roman" w:ascii="Times New Roman" w:hAnsi="Times New Roman"/>
                <w:b/>
                <w:i/>
                <w:color w:val="FF0000"/>
                <w:sz w:val="18"/>
                <w:szCs w:val="18"/>
              </w:rPr>
              <w:t>*</w:t>
            </w:r>
            <w:r>
              <w:rPr>
                <w:rFonts w:cs="Times New Roman" w:ascii="Times New Roman" w:hAnsi="Times New Roman"/>
                <w:color w:val="222222"/>
                <w:sz w:val="18"/>
                <w:szCs w:val="18"/>
              </w:rPr>
              <w:t>KVKK (Kişisel Verilerin Korunması Kanunu) kapsamında; verileriniz Ankara Bilim Üniversitesi</w:t>
              <w:br/>
              <w:t>koruması altındadır. Staj süresince </w:t>
            </w:r>
            <w:r>
              <w:rPr>
                <w:rFonts w:cs="Times New Roman" w:ascii="Times New Roman" w:hAnsi="Times New Roman"/>
                <w:color w:val="222222"/>
                <w:sz w:val="18"/>
                <w:szCs w:val="18"/>
                <w:shd w:fill="FFFFFF" w:val="clear"/>
              </w:rPr>
              <w:t xml:space="preserve">Üniversite'ye verdiğim kişisel verilerimin, Üniversite tarafından saklanmasına; </w:t>
            </w:r>
            <w:r>
              <w:rPr>
                <w:rFonts w:cs="Times New Roman" w:ascii="Times New Roman" w:hAnsi="Times New Roman"/>
                <w:color w:val="222222"/>
                <w:sz w:val="18"/>
                <w:szCs w:val="18"/>
              </w:rPr>
              <w:t xml:space="preserve">İş yeri Staj Sözleşmesindeki ve Staj Formundaki kişisel verilerimin, staj </w:t>
            </w:r>
            <w:r>
              <w:rPr>
                <w:rFonts w:cs="Times New Roman" w:ascii="Times New Roman" w:hAnsi="Times New Roman"/>
                <w:sz w:val="18"/>
                <w:szCs w:val="18"/>
              </w:rPr>
              <w:t>yaptığım İşverene aktarılmasına rızam ve muvafakatim vardır.</w:t>
            </w:r>
          </w:p>
        </w:tc>
      </w:tr>
    </w:tbl>
    <w:p>
      <w:pPr>
        <w:pStyle w:val="Normal"/>
        <w:jc w:val="both"/>
        <w:rPr>
          <w:rFonts w:ascii="Times New Roman" w:hAnsi="Times New Roman" w:cs="Times New Roman"/>
          <w:sz w:val="2"/>
          <w:szCs w:val="20"/>
        </w:rPr>
      </w:pPr>
      <w:r>
        <w:rPr>
          <w:rFonts w:cs="Times New Roman" w:ascii="Times New Roman" w:hAnsi="Times New Roman"/>
          <w:sz w:val="2"/>
          <w:szCs w:val="20"/>
        </w:rPr>
      </w:r>
    </w:p>
    <w:p>
      <w:pPr>
        <w:pStyle w:val="Normal"/>
        <w:spacing w:before="0" w:after="160"/>
        <w:jc w:val="both"/>
        <w:rPr>
          <w:rFonts w:ascii="Times New Roman" w:hAnsi="Times New Roman" w:cs="Times New Roman"/>
          <w:b/>
          <w:b/>
          <w:i/>
          <w:i/>
          <w:sz w:val="16"/>
          <w:szCs w:val="18"/>
        </w:rPr>
      </w:pPr>
      <w:r>
        <w:rPr/>
      </w:r>
    </w:p>
    <w:sectPr>
      <w:footerReference w:type="default" r:id="rId3"/>
      <w:type w:val="nextPage"/>
      <w:pgSz w:w="11906" w:h="16838"/>
      <w:pgMar w:left="851" w:right="851" w:gutter="0" w:header="0" w:top="851" w:footer="636" w:bottom="851"/>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ltbilgi"/>
      <w:rPr>
        <w:shd w:fill="FFFF00" w:val="clear"/>
      </w:rPr>
    </w:pPr>
    <w:r>
      <w:rPr>
        <w:shd w:fill="FFFF00" w:val="clear"/>
      </w:rPr>
    </w:r>
  </w:p>
</w:ftr>
</file>

<file path=word/settings.xml><?xml version="1.0" encoding="utf-8"?>
<w:settings xmlns:w="http://schemas.openxmlformats.org/wordprocessingml/2006/main">
  <w:zoom w:percent="126"/>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tr-T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tr-TR" w:eastAsia="en-US" w:bidi="ar-SA"/>
    </w:rPr>
  </w:style>
  <w:style w:type="character" w:styleId="DefaultParagraphFont" w:default="1">
    <w:name w:val="Default Paragraph Font"/>
    <w:uiPriority w:val="1"/>
    <w:semiHidden/>
    <w:unhideWhenUsed/>
    <w:qFormat/>
    <w:rPr/>
  </w:style>
  <w:style w:type="character" w:styleId="StBilgiChar" w:customStyle="1">
    <w:name w:val="Üst Bilgi Char"/>
    <w:basedOn w:val="DefaultParagraphFont"/>
    <w:uiPriority w:val="99"/>
    <w:qFormat/>
    <w:rsid w:val="00d86f32"/>
    <w:rPr/>
  </w:style>
  <w:style w:type="character" w:styleId="AltBilgiChar" w:customStyle="1">
    <w:name w:val="Alt Bilgi Char"/>
    <w:basedOn w:val="DefaultParagraphFont"/>
    <w:uiPriority w:val="99"/>
    <w:qFormat/>
    <w:rsid w:val="00d86f32"/>
    <w:rPr/>
  </w:style>
  <w:style w:type="paragraph" w:styleId="Balk" w:customStyle="1">
    <w:name w:val="Başlık"/>
    <w:basedOn w:val="Normal"/>
    <w:next w:val="MetinGvdesi"/>
    <w:qFormat/>
    <w:pPr>
      <w:keepNext w:val="true"/>
      <w:spacing w:before="240" w:after="120"/>
    </w:pPr>
    <w:rPr>
      <w:rFonts w:ascii="Liberation Sans" w:hAnsi="Liberation Sans" w:eastAsia="Noto Sans CJK SC" w:cs="Lohit Devanagari"/>
      <w:sz w:val="28"/>
      <w:szCs w:val="28"/>
    </w:rPr>
  </w:style>
  <w:style w:type="paragraph" w:styleId="MetinGvdesi">
    <w:name w:val="Body Text"/>
    <w:basedOn w:val="Normal"/>
    <w:pPr>
      <w:spacing w:lineRule="auto" w:line="276" w:before="0" w:after="140"/>
    </w:pPr>
    <w:rPr/>
  </w:style>
  <w:style w:type="paragraph" w:styleId="Liste">
    <w:name w:val="List"/>
    <w:basedOn w:val="MetinGvdesi"/>
    <w:pPr/>
    <w:rPr>
      <w:rFonts w:cs="Lohit Devanagari"/>
    </w:rPr>
  </w:style>
  <w:style w:type="paragraph" w:styleId="ResimYazs">
    <w:name w:val="Caption"/>
    <w:basedOn w:val="Normal"/>
    <w:qFormat/>
    <w:pPr>
      <w:suppressLineNumbers/>
      <w:spacing w:before="120" w:after="120"/>
    </w:pPr>
    <w:rPr>
      <w:rFonts w:cs="Lohit Devanagari"/>
      <w:i/>
      <w:iCs/>
      <w:sz w:val="24"/>
      <w:szCs w:val="24"/>
    </w:rPr>
  </w:style>
  <w:style w:type="paragraph" w:styleId="Dizin" w:customStyle="1">
    <w:name w:val="Dizin"/>
    <w:basedOn w:val="Normal"/>
    <w:qFormat/>
    <w:pPr>
      <w:suppressLineNumbers/>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vealtbilgi" w:customStyle="1">
    <w:name w:val="Üst ve alt bilgi"/>
    <w:basedOn w:val="Normal"/>
    <w:qFormat/>
    <w:pPr/>
    <w:rPr/>
  </w:style>
  <w:style w:type="paragraph" w:styleId="Stbilgi">
    <w:name w:val="Header"/>
    <w:basedOn w:val="Normal"/>
    <w:link w:val="StBilgiChar"/>
    <w:uiPriority w:val="99"/>
    <w:unhideWhenUsed/>
    <w:rsid w:val="00d86f32"/>
    <w:pPr>
      <w:tabs>
        <w:tab w:val="clear" w:pos="708"/>
        <w:tab w:val="center" w:pos="4536" w:leader="none"/>
        <w:tab w:val="right" w:pos="9072" w:leader="none"/>
      </w:tabs>
      <w:spacing w:lineRule="auto" w:line="240" w:before="0" w:after="0"/>
    </w:pPr>
    <w:rPr/>
  </w:style>
  <w:style w:type="paragraph" w:styleId="Altbilgi">
    <w:name w:val="Footer"/>
    <w:basedOn w:val="Normal"/>
    <w:link w:val="AltBilgiChar"/>
    <w:uiPriority w:val="99"/>
    <w:unhideWhenUsed/>
    <w:rsid w:val="00d86f32"/>
    <w:pPr>
      <w:tabs>
        <w:tab w:val="clear" w:pos="708"/>
        <w:tab w:val="center" w:pos="4536" w:leader="none"/>
        <w:tab w:val="right" w:pos="9072" w:leader="none"/>
      </w:tabs>
      <w:spacing w:lineRule="auto" w:line="240" w:before="0" w:after="0"/>
    </w:pPr>
    <w:rPr/>
  </w:style>
  <w:style w:type="paragraph" w:styleId="Tabloerii" w:customStyle="1">
    <w:name w:val="Tablo İçeriği"/>
    <w:basedOn w:val="Normal"/>
    <w:qFormat/>
    <w:pPr>
      <w:widowControl w:val="false"/>
      <w:suppressLineNumbers/>
    </w:pPr>
    <w:rPr/>
  </w:style>
  <w:style w:type="paragraph" w:styleId="TabloBal" w:customStyle="1">
    <w:name w:val="Tablo Başlığı"/>
    <w:basedOn w:val="Tabloerii"/>
    <w:qFormat/>
    <w:pPr>
      <w:jc w:val="center"/>
    </w:pPr>
    <w:rPr>
      <w:b/>
      <w:bCs/>
    </w:rPr>
  </w:style>
  <w:style w:type="numbering" w:styleId="NoList" w:default="1">
    <w:name w:val="No List"/>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 w:type="table" w:styleId="TabloKlavuzu">
    <w:name w:val="Table Grid"/>
    <w:basedOn w:val="NormalTablo"/>
    <w:uiPriority w:val="39"/>
    <w:rsid w:val="0045085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FA04F-C708-4484-9DED-3A6D1E6DA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Application>LibreOffice/7.3.7.2$Linux_X86_64 LibreOffice_project/30$Build-2</Application>
  <AppVersion>15.0000</AppVersion>
  <Pages>1</Pages>
  <Words>134</Words>
  <Characters>944</Characters>
  <CharactersWithSpaces>1129</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2022-09-30T14:16:00Z</dcterms:created>
  <dc:creator>kucelik</dc:creator>
  <dc:description/>
  <dc:language>tr-TR</dc:language>
  <cp:lastModifiedBy/>
  <dcterms:modified xsi:type="dcterms:W3CDTF">2024-06-11T21:59:39Z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